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90E3" w14:textId="0850A075" w:rsidR="00A44742" w:rsidRPr="00A44742" w:rsidRDefault="00A44742" w:rsidP="00A44742">
      <w:pPr>
        <w:spacing w:after="0" w:line="240" w:lineRule="auto"/>
        <w:jc w:val="center"/>
        <w:rPr>
          <w:rFonts w:ascii="Calibri" w:eastAsia="Times New Roman" w:hAnsi="Calibri" w:cs="Calibri"/>
          <w:b/>
          <w:bCs/>
          <w:kern w:val="0"/>
          <w:sz w:val="32"/>
          <w:szCs w:val="32"/>
          <w14:ligatures w14:val="none"/>
        </w:rPr>
      </w:pPr>
      <w:r w:rsidRPr="00A44742">
        <w:rPr>
          <w:rFonts w:ascii="Calibri" w:eastAsia="Times New Roman" w:hAnsi="Calibri" w:cs="Calibri"/>
          <w:b/>
          <w:bCs/>
          <w:kern w:val="0"/>
          <w:sz w:val="32"/>
          <w:szCs w:val="32"/>
          <w14:ligatures w14:val="none"/>
        </w:rPr>
        <w:t>Fundamentals of Baking-PSTR 1401</w:t>
      </w:r>
    </w:p>
    <w:p w14:paraId="6D7565A4" w14:textId="4FF495CC" w:rsidR="00A44742" w:rsidRPr="00A44742" w:rsidRDefault="00A44742" w:rsidP="00A44742">
      <w:pPr>
        <w:spacing w:after="0" w:line="240" w:lineRule="auto"/>
        <w:jc w:val="center"/>
        <w:rPr>
          <w:rFonts w:ascii="Calibri" w:eastAsia="Times New Roman" w:hAnsi="Calibri" w:cs="Calibri"/>
          <w:b/>
          <w:bCs/>
          <w:kern w:val="0"/>
          <w:sz w:val="32"/>
          <w:szCs w:val="32"/>
          <w14:ligatures w14:val="none"/>
        </w:rPr>
      </w:pPr>
      <w:r w:rsidRPr="00A44742">
        <w:rPr>
          <w:rFonts w:ascii="Calibri" w:eastAsia="Times New Roman" w:hAnsi="Calibri" w:cs="Calibri"/>
          <w:b/>
          <w:bCs/>
          <w:kern w:val="0"/>
          <w:sz w:val="32"/>
          <w:szCs w:val="32"/>
          <w14:ligatures w14:val="none"/>
        </w:rPr>
        <w:t>Mon &amp; Wed 8:30 am – 11:30 am</w:t>
      </w:r>
      <w:r w:rsidRPr="00A44742">
        <w:rPr>
          <w:rFonts w:ascii="Times New Roman" w:eastAsia="Times New Roman" w:hAnsi="Times New Roman" w:cs="Times New Roman"/>
          <w:b/>
          <w:bCs/>
          <w:kern w:val="0"/>
          <w:sz w:val="32"/>
          <w:szCs w:val="32"/>
          <w14:ligatures w14:val="none"/>
        </w:rPr>
        <w:br/>
      </w:r>
      <w:r w:rsidRPr="00A44742">
        <w:rPr>
          <w:rFonts w:ascii="Calibri" w:eastAsia="Times New Roman" w:hAnsi="Calibri" w:cs="Calibri"/>
          <w:b/>
          <w:bCs/>
          <w:kern w:val="0"/>
          <w:sz w:val="32"/>
          <w:szCs w:val="32"/>
          <w14:ligatures w14:val="none"/>
        </w:rPr>
        <w:t>Course Syllabus: Fall 202</w:t>
      </w:r>
      <w:r>
        <w:rPr>
          <w:rFonts w:ascii="Calibri" w:eastAsia="Times New Roman" w:hAnsi="Calibri" w:cs="Calibri"/>
          <w:b/>
          <w:bCs/>
          <w:kern w:val="0"/>
          <w:sz w:val="32"/>
          <w:szCs w:val="32"/>
          <w14:ligatures w14:val="none"/>
        </w:rPr>
        <w:t>5</w:t>
      </w:r>
    </w:p>
    <w:p w14:paraId="1C65DB5D" w14:textId="06B4FD92" w:rsidR="00A44742" w:rsidRPr="00A44742" w:rsidRDefault="00A44742" w:rsidP="00A44742">
      <w:pPr>
        <w:spacing w:after="0" w:line="240" w:lineRule="auto"/>
        <w:jc w:val="center"/>
        <w:rPr>
          <w:rFonts w:ascii="Times New Roman" w:eastAsia="Times New Roman" w:hAnsi="Times New Roman" w:cs="Times New Roman"/>
          <w:kern w:val="0"/>
          <w14:ligatures w14:val="none"/>
        </w:rPr>
      </w:pPr>
      <w:r w:rsidRPr="00F51EEC">
        <w:rPr>
          <w:rFonts w:ascii="Times New Roman" w:hAnsi="Times New Roman" w:cs="Times New Roman"/>
          <w:noProof/>
          <w:color w:val="FF0000"/>
          <w:sz w:val="32"/>
          <w:szCs w:val="32"/>
        </w:rPr>
        <w:drawing>
          <wp:anchor distT="0" distB="0" distL="114300" distR="114300" simplePos="0" relativeHeight="251659264" behindDoc="1" locked="0" layoutInCell="1" allowOverlap="1" wp14:anchorId="3B0A34A1" wp14:editId="25E314BA">
            <wp:simplePos x="0" y="0"/>
            <wp:positionH relativeFrom="page">
              <wp:posOffset>1025525</wp:posOffset>
            </wp:positionH>
            <wp:positionV relativeFrom="page">
              <wp:posOffset>491490</wp:posOffset>
            </wp:positionV>
            <wp:extent cx="1051560" cy="749300"/>
            <wp:effectExtent l="0" t="0" r="0" b="0"/>
            <wp:wrapNone/>
            <wp:docPr id="2"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156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742">
        <w:rPr>
          <w:rFonts w:ascii="Times New Roman" w:eastAsia="Times New Roman" w:hAnsi="Times New Roman" w:cs="Times New Roman"/>
          <w:kern w:val="0"/>
          <w14:ligatures w14:val="none"/>
        </w:rPr>
        <w:br/>
      </w:r>
      <w:r w:rsidRPr="00A44742">
        <w:rPr>
          <w:rFonts w:ascii="Calibri" w:eastAsia="Times New Roman" w:hAnsi="Calibri" w:cs="Calibri"/>
          <w:b/>
          <w:bCs/>
          <w:i/>
          <w:iCs/>
          <w:kern w:val="0"/>
          <w14:ligatures w14:val="none"/>
        </w:rPr>
        <w:t>“Northeast Texas Community College exists to provide personal, dynamic learning experiences empowering students</w:t>
      </w:r>
      <w:r w:rsidRPr="00A44742">
        <w:rPr>
          <w:rFonts w:ascii="Times New Roman" w:eastAsia="Times New Roman" w:hAnsi="Times New Roman" w:cs="Times New Roman"/>
          <w:b/>
          <w:bCs/>
          <w:i/>
          <w:iCs/>
          <w:kern w:val="0"/>
          <w14:ligatures w14:val="none"/>
        </w:rPr>
        <w:br/>
      </w:r>
      <w:r w:rsidRPr="00A44742">
        <w:rPr>
          <w:rFonts w:ascii="Calibri" w:eastAsia="Times New Roman" w:hAnsi="Calibri" w:cs="Calibri"/>
          <w:b/>
          <w:bCs/>
          <w:i/>
          <w:iCs/>
          <w:kern w:val="0"/>
          <w14:ligatures w14:val="none"/>
        </w:rPr>
        <w:t>to succeed.”</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xml:space="preserve">Instructor: Chef </w:t>
      </w:r>
      <w:r>
        <w:rPr>
          <w:rFonts w:ascii="Calibri" w:eastAsia="Times New Roman" w:hAnsi="Calibri" w:cs="Calibri"/>
          <w:kern w:val="0"/>
          <w14:ligatures w14:val="none"/>
        </w:rPr>
        <w:t>Anthony Nelson</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Email: a</w:t>
      </w:r>
      <w:r>
        <w:rPr>
          <w:rFonts w:ascii="Calibri" w:eastAsia="Times New Roman" w:hAnsi="Calibri" w:cs="Calibri"/>
          <w:kern w:val="0"/>
          <w14:ligatures w14:val="none"/>
        </w:rPr>
        <w:t>nelson</w:t>
      </w:r>
      <w:r w:rsidRPr="00A44742">
        <w:rPr>
          <w:rFonts w:ascii="Calibri" w:eastAsia="Times New Roman" w:hAnsi="Calibri" w:cs="Calibri"/>
          <w:kern w:val="0"/>
          <w14:ligatures w14:val="none"/>
        </w:rPr>
        <w:t>@ntcc.edu</w:t>
      </w:r>
      <w:r w:rsidRPr="00A44742">
        <w:rPr>
          <w:rFonts w:ascii="Times New Roman" w:eastAsia="Times New Roman" w:hAnsi="Times New Roman" w:cs="Times New Roman"/>
          <w:kern w:val="0"/>
          <w14:ligatures w14:val="none"/>
        </w:rPr>
        <w:br/>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A44742" w:rsidRPr="002E21E3" w14:paraId="32FC525C" w14:textId="77777777" w:rsidTr="00931C28">
        <w:trPr>
          <w:trHeight w:val="287"/>
          <w:jc w:val="center"/>
        </w:trPr>
        <w:tc>
          <w:tcPr>
            <w:tcW w:w="1350" w:type="dxa"/>
            <w:vMerge w:val="restart"/>
            <w:tcBorders>
              <w:right w:val="single" w:sz="6" w:space="0" w:color="000000"/>
            </w:tcBorders>
            <w:shd w:val="clear" w:color="auto" w:fill="FFFFFF" w:themeFill="background1"/>
          </w:tcPr>
          <w:p w14:paraId="0A9D4153" w14:textId="77777777" w:rsidR="00A44742" w:rsidRPr="002E21E3" w:rsidRDefault="00A44742" w:rsidP="00F51579">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DDFCC04" w14:textId="77777777" w:rsidR="00A44742" w:rsidRPr="002E21E3" w:rsidRDefault="00A44742" w:rsidP="00F51579">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1DA29E81" w14:textId="77777777" w:rsidR="00A44742" w:rsidRPr="002E21E3" w:rsidRDefault="00A44742" w:rsidP="00F51579">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02A787AB" w14:textId="77777777" w:rsidR="00A44742" w:rsidRPr="002E21E3" w:rsidRDefault="00A44742" w:rsidP="00F51579">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700C6590" w14:textId="77777777" w:rsidR="00A44742" w:rsidRPr="002E21E3" w:rsidRDefault="00A44742" w:rsidP="00F51579">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26A1393B" w14:textId="77777777" w:rsidR="00A44742" w:rsidRPr="002E21E3" w:rsidRDefault="00A44742" w:rsidP="00F51579">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21D56D7" w14:textId="77777777" w:rsidR="00A44742" w:rsidRPr="002E21E3" w:rsidRDefault="00A44742" w:rsidP="00F51579">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tcPr>
          <w:p w14:paraId="0A9937BF" w14:textId="77777777" w:rsidR="00A44742" w:rsidRPr="002E21E3" w:rsidRDefault="00A44742" w:rsidP="00F51579">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A44742" w:rsidRPr="002E21E3" w14:paraId="6B051048" w14:textId="77777777" w:rsidTr="00931C28">
        <w:trPr>
          <w:trHeight w:val="481"/>
          <w:jc w:val="center"/>
        </w:trPr>
        <w:tc>
          <w:tcPr>
            <w:tcW w:w="1350" w:type="dxa"/>
            <w:vMerge/>
            <w:tcBorders>
              <w:top w:val="nil"/>
              <w:right w:val="single" w:sz="6" w:space="0" w:color="000000"/>
            </w:tcBorders>
            <w:shd w:val="clear" w:color="auto" w:fill="FFFFFF" w:themeFill="background1"/>
          </w:tcPr>
          <w:p w14:paraId="14F06133" w14:textId="77777777" w:rsidR="00A44742" w:rsidRPr="002E21E3" w:rsidRDefault="00A44742" w:rsidP="00F51579">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64CDA9D5" w14:textId="0B86345D" w:rsidR="00A44742" w:rsidRPr="002E21E3" w:rsidRDefault="00931C28" w:rsidP="00F51579">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8</w:t>
            </w:r>
            <w:r w:rsidR="00A44742" w:rsidRPr="00F51EEC">
              <w:rPr>
                <w:rFonts w:ascii="Times New Roman" w:hAnsi="Times New Roman" w:cs="Times New Roman"/>
                <w:spacing w:val="-1"/>
                <w:sz w:val="20"/>
              </w:rPr>
              <w:t>:30</w:t>
            </w:r>
            <w:r>
              <w:rPr>
                <w:rFonts w:ascii="Times New Roman" w:hAnsi="Times New Roman" w:cs="Times New Roman"/>
                <w:spacing w:val="-1"/>
                <w:sz w:val="20"/>
              </w:rPr>
              <w:t>am</w:t>
            </w:r>
            <w:r w:rsidR="00A44742" w:rsidRPr="00F51EEC">
              <w:rPr>
                <w:rFonts w:ascii="Times New Roman" w:hAnsi="Times New Roman" w:cs="Times New Roman"/>
                <w:spacing w:val="-1"/>
                <w:sz w:val="20"/>
              </w:rPr>
              <w:t>-3:30</w:t>
            </w:r>
            <w:r>
              <w:rPr>
                <w:rFonts w:ascii="Times New Roman" w:hAnsi="Times New Roman" w:cs="Times New Roman"/>
                <w:spacing w:val="-1"/>
                <w:sz w:val="20"/>
              </w:rPr>
              <w:t>pm</w:t>
            </w:r>
          </w:p>
        </w:tc>
        <w:tc>
          <w:tcPr>
            <w:tcW w:w="1440" w:type="dxa"/>
            <w:tcBorders>
              <w:top w:val="single" w:sz="6" w:space="0" w:color="000000"/>
              <w:left w:val="single" w:sz="6" w:space="0" w:color="000000"/>
              <w:right w:val="single" w:sz="6" w:space="0" w:color="000000"/>
            </w:tcBorders>
            <w:shd w:val="clear" w:color="auto" w:fill="FFFFFF" w:themeFill="background1"/>
          </w:tcPr>
          <w:p w14:paraId="40F93515" w14:textId="1595C69F" w:rsidR="00A44742" w:rsidRPr="002E21E3" w:rsidRDefault="00931C28" w:rsidP="00F51579">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8</w:t>
            </w:r>
            <w:r w:rsidRPr="00F51EEC">
              <w:rPr>
                <w:rFonts w:ascii="Times New Roman" w:hAnsi="Times New Roman" w:cs="Times New Roman"/>
                <w:spacing w:val="-1"/>
                <w:sz w:val="20"/>
              </w:rPr>
              <w:t>:30</w:t>
            </w:r>
            <w:r>
              <w:rPr>
                <w:rFonts w:ascii="Times New Roman" w:hAnsi="Times New Roman" w:cs="Times New Roman"/>
                <w:spacing w:val="-1"/>
                <w:sz w:val="20"/>
              </w:rPr>
              <w:t>am</w:t>
            </w:r>
            <w:r w:rsidRPr="00F51EEC">
              <w:rPr>
                <w:rFonts w:ascii="Times New Roman" w:hAnsi="Times New Roman" w:cs="Times New Roman"/>
                <w:spacing w:val="-1"/>
                <w:sz w:val="20"/>
              </w:rPr>
              <w:t>-3:30</w:t>
            </w:r>
            <w:r>
              <w:rPr>
                <w:rFonts w:ascii="Times New Roman" w:hAnsi="Times New Roman" w:cs="Times New Roman"/>
                <w:spacing w:val="-1"/>
                <w:sz w:val="20"/>
              </w:rPr>
              <w:t>pm</w:t>
            </w:r>
          </w:p>
        </w:tc>
        <w:tc>
          <w:tcPr>
            <w:tcW w:w="1510" w:type="dxa"/>
            <w:tcBorders>
              <w:top w:val="single" w:sz="6" w:space="0" w:color="000000"/>
              <w:left w:val="single" w:sz="6" w:space="0" w:color="000000"/>
              <w:right w:val="single" w:sz="6" w:space="0" w:color="000000"/>
            </w:tcBorders>
            <w:shd w:val="clear" w:color="auto" w:fill="FFFFFF" w:themeFill="background1"/>
          </w:tcPr>
          <w:p w14:paraId="33764544" w14:textId="2DF17E61" w:rsidR="00A44742" w:rsidRPr="004565A6" w:rsidRDefault="00931C28" w:rsidP="00F51579">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8</w:t>
            </w:r>
            <w:r w:rsidRPr="00F51EEC">
              <w:rPr>
                <w:rFonts w:ascii="Times New Roman" w:hAnsi="Times New Roman" w:cs="Times New Roman"/>
                <w:spacing w:val="-1"/>
                <w:sz w:val="20"/>
              </w:rPr>
              <w:t>:30</w:t>
            </w:r>
            <w:r>
              <w:rPr>
                <w:rFonts w:ascii="Times New Roman" w:hAnsi="Times New Roman" w:cs="Times New Roman"/>
                <w:spacing w:val="-1"/>
                <w:sz w:val="20"/>
              </w:rPr>
              <w:t>am</w:t>
            </w:r>
            <w:r w:rsidRPr="00F51EEC">
              <w:rPr>
                <w:rFonts w:ascii="Times New Roman" w:hAnsi="Times New Roman" w:cs="Times New Roman"/>
                <w:spacing w:val="-1"/>
                <w:sz w:val="20"/>
              </w:rPr>
              <w:t>-3:30</w:t>
            </w:r>
            <w:r>
              <w:rPr>
                <w:rFonts w:ascii="Times New Roman" w:hAnsi="Times New Roman" w:cs="Times New Roman"/>
                <w:spacing w:val="-1"/>
                <w:sz w:val="20"/>
              </w:rPr>
              <w:t>pm</w:t>
            </w:r>
          </w:p>
        </w:tc>
        <w:tc>
          <w:tcPr>
            <w:tcW w:w="1460" w:type="dxa"/>
            <w:tcBorders>
              <w:top w:val="single" w:sz="6" w:space="0" w:color="000000"/>
              <w:left w:val="single" w:sz="6" w:space="0" w:color="000000"/>
              <w:right w:val="single" w:sz="6" w:space="0" w:color="000000"/>
            </w:tcBorders>
            <w:shd w:val="clear" w:color="auto" w:fill="FFFFFF" w:themeFill="background1"/>
          </w:tcPr>
          <w:p w14:paraId="5B4C04FD" w14:textId="248A270E" w:rsidR="00A44742" w:rsidRPr="004565A6" w:rsidRDefault="00931C28" w:rsidP="00F51579">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8</w:t>
            </w:r>
            <w:r w:rsidRPr="00F51EEC">
              <w:rPr>
                <w:rFonts w:ascii="Times New Roman" w:hAnsi="Times New Roman" w:cs="Times New Roman"/>
                <w:spacing w:val="-1"/>
                <w:sz w:val="20"/>
              </w:rPr>
              <w:t>:30</w:t>
            </w:r>
            <w:r>
              <w:rPr>
                <w:rFonts w:ascii="Times New Roman" w:hAnsi="Times New Roman" w:cs="Times New Roman"/>
                <w:spacing w:val="-1"/>
                <w:sz w:val="20"/>
              </w:rPr>
              <w:t>am</w:t>
            </w:r>
            <w:r w:rsidRPr="00F51EEC">
              <w:rPr>
                <w:rFonts w:ascii="Times New Roman" w:hAnsi="Times New Roman" w:cs="Times New Roman"/>
                <w:spacing w:val="-1"/>
                <w:sz w:val="20"/>
              </w:rPr>
              <w:t>-3:30</w:t>
            </w:r>
            <w:r>
              <w:rPr>
                <w:rFonts w:ascii="Times New Roman" w:hAnsi="Times New Roman" w:cs="Times New Roman"/>
                <w:spacing w:val="-1"/>
                <w:sz w:val="20"/>
              </w:rPr>
              <w:t>pm</w:t>
            </w:r>
          </w:p>
        </w:tc>
        <w:tc>
          <w:tcPr>
            <w:tcW w:w="1240" w:type="dxa"/>
            <w:tcBorders>
              <w:top w:val="single" w:sz="6" w:space="0" w:color="000000"/>
              <w:left w:val="single" w:sz="6" w:space="0" w:color="000000"/>
              <w:right w:val="single" w:sz="6" w:space="0" w:color="000000"/>
            </w:tcBorders>
            <w:shd w:val="clear" w:color="auto" w:fill="FFFFFF" w:themeFill="background1"/>
          </w:tcPr>
          <w:p w14:paraId="0E683C19" w14:textId="04407DFF" w:rsidR="00A44742" w:rsidRPr="004565A6" w:rsidRDefault="00931C28" w:rsidP="00F51579">
            <w:pPr>
              <w:autoSpaceDE w:val="0"/>
              <w:autoSpaceDN w:val="0"/>
              <w:spacing w:before="120"/>
              <w:jc w:val="center"/>
              <w:rPr>
                <w:rFonts w:ascii="Times New Roman" w:eastAsia="Times New Roman" w:hAnsi="Times New Roman" w:cs="Times New Roman"/>
                <w:color w:val="FF0000"/>
                <w:sz w:val="19"/>
                <w:szCs w:val="19"/>
                <w:lang w:bidi="en-US"/>
              </w:rPr>
            </w:pPr>
            <w:r w:rsidRPr="00931C28">
              <w:rPr>
                <w:rFonts w:ascii="Times New Roman" w:eastAsia="Times New Roman" w:hAnsi="Times New Roman" w:cs="Times New Roman"/>
                <w:sz w:val="19"/>
                <w:szCs w:val="19"/>
                <w:lang w:bidi="en-US"/>
              </w:rPr>
              <w:t>email</w:t>
            </w:r>
          </w:p>
        </w:tc>
        <w:tc>
          <w:tcPr>
            <w:tcW w:w="1370" w:type="dxa"/>
            <w:tcBorders>
              <w:top w:val="single" w:sz="6" w:space="0" w:color="000000"/>
              <w:left w:val="single" w:sz="6" w:space="0" w:color="000000"/>
            </w:tcBorders>
            <w:shd w:val="clear" w:color="auto" w:fill="FFFFFF" w:themeFill="background1"/>
          </w:tcPr>
          <w:p w14:paraId="4FD64AEC" w14:textId="4F3CBFEF" w:rsidR="00A44742" w:rsidRPr="004565A6" w:rsidRDefault="00931C28" w:rsidP="00F51579">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r w:rsidRPr="00931C28">
              <w:rPr>
                <w:rFonts w:ascii="Times New Roman" w:eastAsia="Times New Roman" w:hAnsi="Times New Roman" w:cs="Times New Roman"/>
                <w:sz w:val="19"/>
                <w:szCs w:val="19"/>
                <w:lang w:bidi="en-US"/>
              </w:rPr>
              <w:t>email</w:t>
            </w:r>
          </w:p>
        </w:tc>
      </w:tr>
    </w:tbl>
    <w:p w14:paraId="6188EB7D" w14:textId="2A2D06AD" w:rsidR="00A44742" w:rsidRDefault="00A44742" w:rsidP="00A44742">
      <w:pPr>
        <w:spacing w:after="0" w:line="240" w:lineRule="auto"/>
        <w:jc w:val="center"/>
        <w:rPr>
          <w:rFonts w:ascii="Calibri" w:eastAsia="Times New Roman" w:hAnsi="Calibri" w:cs="Calibri"/>
          <w:b/>
          <w:bCs/>
          <w:i/>
          <w:iCs/>
          <w:kern w:val="0"/>
          <w:sz w:val="28"/>
          <w:szCs w:val="28"/>
          <w14:ligatures w14:val="none"/>
        </w:rPr>
      </w:pPr>
      <w:r w:rsidRPr="00A44742">
        <w:rPr>
          <w:rFonts w:ascii="Times New Roman" w:eastAsia="Times New Roman" w:hAnsi="Times New Roman" w:cs="Times New Roman"/>
          <w:kern w:val="0"/>
          <w14:ligatures w14:val="none"/>
        </w:rPr>
        <w:br/>
      </w:r>
      <w:r w:rsidRPr="00A44742">
        <w:rPr>
          <w:rFonts w:ascii="Times New Roman" w:eastAsia="Times New Roman" w:hAnsi="Times New Roman" w:cs="Times New Roman"/>
          <w:kern w:val="0"/>
          <w14:ligatures w14:val="none"/>
        </w:rPr>
        <w:br/>
      </w:r>
      <w:r w:rsidRPr="00A44742">
        <w:rPr>
          <w:rFonts w:ascii="Calibri" w:eastAsia="Times New Roman" w:hAnsi="Calibri" w:cs="Calibri"/>
          <w:b/>
          <w:bCs/>
          <w:i/>
          <w:iCs/>
          <w:kern w:val="0"/>
          <w:sz w:val="28"/>
          <w:szCs w:val="28"/>
          <w14:ligatures w14:val="none"/>
        </w:rPr>
        <w:t>This syllabus serves as the documentation for all course policies and requirements,</w:t>
      </w:r>
      <w:r w:rsidRPr="00A44742">
        <w:rPr>
          <w:rFonts w:ascii="Times New Roman" w:eastAsia="Times New Roman" w:hAnsi="Times New Roman" w:cs="Times New Roman"/>
          <w:b/>
          <w:bCs/>
          <w:i/>
          <w:iCs/>
          <w:kern w:val="0"/>
          <w:sz w:val="28"/>
          <w:szCs w:val="28"/>
          <w14:ligatures w14:val="none"/>
        </w:rPr>
        <w:br/>
      </w:r>
      <w:r w:rsidRPr="00A44742">
        <w:rPr>
          <w:rFonts w:ascii="Calibri" w:eastAsia="Times New Roman" w:hAnsi="Calibri" w:cs="Calibri"/>
          <w:b/>
          <w:bCs/>
          <w:i/>
          <w:iCs/>
          <w:kern w:val="0"/>
          <w:sz w:val="28"/>
          <w:szCs w:val="28"/>
          <w14:ligatures w14:val="none"/>
        </w:rPr>
        <w:t>assignments, and instructor/student responsibilities.</w:t>
      </w:r>
    </w:p>
    <w:p w14:paraId="5DE298B5" w14:textId="77777777" w:rsidR="00A44742" w:rsidRDefault="00A44742" w:rsidP="00A44742">
      <w:pPr>
        <w:spacing w:after="0" w:line="240" w:lineRule="auto"/>
        <w:jc w:val="center"/>
        <w:rPr>
          <w:rFonts w:ascii="Calibri" w:eastAsia="Times New Roman" w:hAnsi="Calibri" w:cs="Calibri"/>
          <w:i/>
          <w:iCs/>
          <w:kern w:val="0"/>
          <w14:ligatures w14:val="none"/>
        </w:rPr>
      </w:pPr>
      <w:r w:rsidRPr="00A44742">
        <w:rPr>
          <w:rFonts w:ascii="Times New Roman" w:eastAsia="Times New Roman" w:hAnsi="Times New Roman" w:cs="Times New Roman"/>
          <w:kern w:val="0"/>
          <w14:ligatures w14:val="none"/>
        </w:rPr>
        <w:br/>
      </w:r>
      <w:r w:rsidRPr="00A44742">
        <w:rPr>
          <w:rFonts w:ascii="Calibri" w:eastAsia="Times New Roman" w:hAnsi="Calibri" w:cs="Calibri"/>
          <w:i/>
          <w:iCs/>
          <w:kern w:val="0"/>
          <w14:ligatures w14:val="none"/>
        </w:rPr>
        <w:t>Information relative to the delivery of the content contained in this syllabus is subject to change. Should</w:t>
      </w:r>
      <w:r w:rsidRPr="00A44742">
        <w:rPr>
          <w:rFonts w:ascii="Times New Roman" w:eastAsia="Times New Roman" w:hAnsi="Times New Roman" w:cs="Times New Roman"/>
          <w:i/>
          <w:iCs/>
          <w:kern w:val="0"/>
          <w14:ligatures w14:val="none"/>
        </w:rPr>
        <w:br/>
      </w:r>
      <w:r w:rsidRPr="00A44742">
        <w:rPr>
          <w:rFonts w:ascii="Calibri" w:eastAsia="Times New Roman" w:hAnsi="Calibri" w:cs="Calibri"/>
          <w:i/>
          <w:iCs/>
          <w:kern w:val="0"/>
          <w14:ligatures w14:val="none"/>
        </w:rPr>
        <w:t>that happen, the student will be notified.</w:t>
      </w:r>
    </w:p>
    <w:p w14:paraId="67668B97" w14:textId="77777777" w:rsidR="00E20866" w:rsidRDefault="00A44742" w:rsidP="00A44742">
      <w:pPr>
        <w:spacing w:after="0" w:line="240" w:lineRule="auto"/>
        <w:rPr>
          <w:rFonts w:ascii="Calibri" w:eastAsia="Times New Roman" w:hAnsi="Calibri" w:cs="Calibri"/>
          <w:kern w:val="0"/>
          <w14:ligatures w14:val="none"/>
        </w:rPr>
      </w:pPr>
      <w:r w:rsidRPr="00A44742">
        <w:rPr>
          <w:rFonts w:ascii="Times New Roman" w:eastAsia="Times New Roman" w:hAnsi="Times New Roman" w:cs="Times New Roman"/>
          <w:kern w:val="0"/>
          <w14:ligatures w14:val="none"/>
        </w:rPr>
        <w:br/>
      </w:r>
      <w:r w:rsidRPr="00A44742">
        <w:rPr>
          <w:rFonts w:ascii="Calibri" w:eastAsia="Times New Roman" w:hAnsi="Calibri" w:cs="Calibri"/>
          <w:b/>
          <w:bCs/>
          <w:kern w:val="0"/>
          <w14:ligatures w14:val="none"/>
        </w:rPr>
        <w:t>REQUIRED TEXT:</w:t>
      </w:r>
      <w:r>
        <w:rPr>
          <w:rFonts w:ascii="Calibri" w:eastAsia="Times New Roman" w:hAnsi="Calibri" w:cs="Calibri"/>
          <w:b/>
          <w:bCs/>
          <w:kern w:val="0"/>
          <w14:ligatures w14:val="none"/>
        </w:rPr>
        <w:t xml:space="preserve"> </w:t>
      </w:r>
      <w:r w:rsidRPr="00A44742">
        <w:rPr>
          <w:rFonts w:ascii="Calibri" w:eastAsia="Times New Roman" w:hAnsi="Calibri" w:cs="Calibri"/>
          <w:kern w:val="0"/>
          <w14:ligatures w14:val="none"/>
        </w:rPr>
        <w:t>On Baking, Third Edition</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p>
    <w:p w14:paraId="58342633" w14:textId="77777777" w:rsidR="00E20866" w:rsidRDefault="00A44742" w:rsidP="00A44742">
      <w:pPr>
        <w:spacing w:after="0" w:line="240" w:lineRule="auto"/>
        <w:rPr>
          <w:rFonts w:ascii="Calibri" w:eastAsia="Times New Roman" w:hAnsi="Calibri" w:cs="Calibri"/>
          <w:kern w:val="0"/>
          <w14:ligatures w14:val="none"/>
        </w:rPr>
      </w:pPr>
      <w:r w:rsidRPr="00A44742">
        <w:rPr>
          <w:rFonts w:ascii="Calibri" w:eastAsia="Times New Roman" w:hAnsi="Calibri" w:cs="Calibri"/>
          <w:kern w:val="0"/>
          <w14:ligatures w14:val="none"/>
        </w:rPr>
        <w:t>ISBN Number: 9780133886757</w:t>
      </w:r>
    </w:p>
    <w:p w14:paraId="1A1D82D8" w14:textId="58384318" w:rsidR="00E20866" w:rsidRDefault="00A44742" w:rsidP="00A44742">
      <w:pPr>
        <w:spacing w:after="0" w:line="240" w:lineRule="auto"/>
        <w:rPr>
          <w:rFonts w:ascii="Calibri" w:eastAsia="Times New Roman" w:hAnsi="Calibri" w:cs="Calibri"/>
          <w:b/>
          <w:bCs/>
          <w:kern w:val="0"/>
          <w14:ligatures w14:val="none"/>
        </w:rPr>
      </w:pPr>
      <w:r w:rsidRPr="00A44742">
        <w:rPr>
          <w:rFonts w:ascii="Times New Roman" w:eastAsia="Times New Roman" w:hAnsi="Times New Roman" w:cs="Times New Roman"/>
          <w:kern w:val="0"/>
          <w14:ligatures w14:val="none"/>
        </w:rPr>
        <w:br/>
      </w:r>
      <w:r w:rsidRPr="00A44742">
        <w:rPr>
          <w:rFonts w:ascii="Calibri" w:eastAsia="Times New Roman" w:hAnsi="Calibri" w:cs="Calibri"/>
          <w:b/>
          <w:bCs/>
          <w:kern w:val="0"/>
          <w14:ligatures w14:val="none"/>
        </w:rPr>
        <w:t>COURSE DESCRIPTION:</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xml:space="preserve">Fundamentals of baking include dough, quick breads, tarts and doughnuts. </w:t>
      </w:r>
      <w:proofErr w:type="gramStart"/>
      <w:r w:rsidRPr="00A44742">
        <w:rPr>
          <w:rFonts w:ascii="Calibri" w:eastAsia="Times New Roman" w:hAnsi="Calibri" w:cs="Calibri"/>
          <w:kern w:val="0"/>
          <w14:ligatures w14:val="none"/>
        </w:rPr>
        <w:t>Instruction</w:t>
      </w:r>
      <w:proofErr w:type="gramEnd"/>
      <w:r w:rsidRPr="00A44742">
        <w:rPr>
          <w:rFonts w:ascii="Calibri" w:eastAsia="Times New Roman" w:hAnsi="Calibri" w:cs="Calibri"/>
          <w:kern w:val="0"/>
          <w14:ligatures w14:val="none"/>
        </w:rPr>
        <w:t xml:space="preserve"> in </w:t>
      </w:r>
      <w:proofErr w:type="gramStart"/>
      <w:r w:rsidRPr="00A44742">
        <w:rPr>
          <w:rFonts w:ascii="Calibri" w:eastAsia="Times New Roman" w:hAnsi="Calibri" w:cs="Calibri"/>
          <w:kern w:val="0"/>
          <w14:ligatures w14:val="none"/>
        </w:rPr>
        <w:t>flours</w:t>
      </w:r>
      <w:proofErr w:type="gramEnd"/>
      <w:r w:rsidRPr="00A44742">
        <w:rPr>
          <w:rFonts w:ascii="Calibri" w:eastAsia="Times New Roman" w:hAnsi="Calibri" w:cs="Calibri"/>
          <w:kern w:val="0"/>
          <w14:ligatures w14:val="none"/>
        </w:rPr>
        <w:t>, fillings and</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ingredients. Topics include baking terminology, tool and equipment use, formula conversions, functions of</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ingredients and the evaluation of baked products.</w:t>
      </w:r>
      <w:r w:rsidRPr="00A44742">
        <w:rPr>
          <w:rFonts w:ascii="Times New Roman" w:eastAsia="Times New Roman" w:hAnsi="Times New Roman" w:cs="Times New Roman"/>
          <w:kern w:val="0"/>
          <w14:ligatures w14:val="none"/>
        </w:rPr>
        <w:br/>
      </w:r>
    </w:p>
    <w:p w14:paraId="76A80D23" w14:textId="77777777" w:rsidR="00E20866" w:rsidRDefault="00A44742" w:rsidP="00A44742">
      <w:pPr>
        <w:spacing w:after="0" w:line="240" w:lineRule="auto"/>
        <w:rPr>
          <w:rFonts w:ascii="Calibri" w:eastAsia="Times New Roman" w:hAnsi="Calibri" w:cs="Calibri"/>
          <w:b/>
          <w:bCs/>
          <w:kern w:val="0"/>
          <w14:ligatures w14:val="none"/>
        </w:rPr>
      </w:pPr>
      <w:r w:rsidRPr="00A44742">
        <w:rPr>
          <w:rFonts w:ascii="Calibri" w:eastAsia="Times New Roman" w:hAnsi="Calibri" w:cs="Calibri"/>
          <w:b/>
          <w:bCs/>
          <w:kern w:val="0"/>
          <w14:ligatures w14:val="none"/>
        </w:rPr>
        <w:t>KNOWLEDGE BASED:</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Identify and explain baking terms, ingredients, equipment and tools.</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•Demonstrate safe handling practices using contemporary guidelines.</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Critique and evaluate baked products they create in class to enhance their</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understanding of the course material.</w:t>
      </w:r>
      <w:r w:rsidRPr="00A44742">
        <w:rPr>
          <w:rFonts w:ascii="Times New Roman" w:eastAsia="Times New Roman" w:hAnsi="Times New Roman" w:cs="Times New Roman"/>
          <w:kern w:val="0"/>
          <w14:ligatures w14:val="none"/>
        </w:rPr>
        <w:br/>
      </w:r>
    </w:p>
    <w:p w14:paraId="07A96C9B" w14:textId="0B28D5E9" w:rsidR="00E20866" w:rsidRDefault="00A44742" w:rsidP="00A44742">
      <w:pPr>
        <w:spacing w:after="0" w:line="240" w:lineRule="auto"/>
        <w:rPr>
          <w:rFonts w:ascii="Calibri" w:eastAsia="Times New Roman" w:hAnsi="Calibri" w:cs="Calibri"/>
          <w:kern w:val="0"/>
          <w14:ligatures w14:val="none"/>
        </w:rPr>
      </w:pPr>
      <w:r w:rsidRPr="00A44742">
        <w:rPr>
          <w:rFonts w:ascii="Calibri" w:eastAsia="Times New Roman" w:hAnsi="Calibri" w:cs="Calibri"/>
          <w:b/>
          <w:bCs/>
          <w:kern w:val="0"/>
          <w14:ligatures w14:val="none"/>
        </w:rPr>
        <w:t>SKILL BASED:</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•Demonstrate scaling and measuring ingredients in the proper manner.</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Prepare quick breads such as; blueberry muffins, scones, biscuits, pancakes, yeast</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breads; such as bagels, sourdough bread, pizza dough, and dinner rolls, enriched yeast</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breads; such as cinnamon rolls, challah bread, laminated dough including puff pastry</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and croissants, milk bread, doughnuts, and sticky buns.</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Produce good quality baked goods and pastries with an emphasis on fundamental</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production techniques and evaluation of quality characteristics using commercial</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ingredients and equipment.</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Prepare baked goods with a working knowledge of the major methods such as</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chemical leavening agents, mixing methods such as biscuit method, creaming method</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and muffin method, types of yeast, 12 stages of bread-making, and laminated dough</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including single book folds, and double book folds.</w:t>
      </w:r>
      <w:r w:rsidRPr="00A44742">
        <w:rPr>
          <w:rFonts w:ascii="Times New Roman" w:eastAsia="Times New Roman" w:hAnsi="Times New Roman" w:cs="Times New Roman"/>
          <w:kern w:val="0"/>
          <w14:ligatures w14:val="none"/>
        </w:rPr>
        <w:br/>
      </w:r>
    </w:p>
    <w:p w14:paraId="15DD351E" w14:textId="31DAD14A" w:rsidR="00E20866" w:rsidRDefault="00A44742" w:rsidP="00A44742">
      <w:pPr>
        <w:spacing w:after="0" w:line="240" w:lineRule="auto"/>
        <w:rPr>
          <w:rFonts w:ascii="Calibri" w:eastAsia="Times New Roman" w:hAnsi="Calibri" w:cs="Calibri"/>
          <w:kern w:val="0"/>
          <w14:ligatures w14:val="none"/>
        </w:rPr>
      </w:pPr>
      <w:r w:rsidRPr="00A44742">
        <w:rPr>
          <w:rFonts w:ascii="Calibri" w:eastAsia="Times New Roman" w:hAnsi="Calibri" w:cs="Calibri"/>
          <w:b/>
          <w:bCs/>
          <w:kern w:val="0"/>
          <w14:ligatures w14:val="none"/>
        </w:rPr>
        <w:t>Dress Code for all Culinary Department Classes</w:t>
      </w:r>
      <w:r w:rsidRPr="00A44742">
        <w:rPr>
          <w:rFonts w:ascii="Calibri" w:eastAsia="Times New Roman" w:hAnsi="Calibri" w:cs="Calibri"/>
          <w:kern w:val="0"/>
          <w14:ligatures w14:val="none"/>
        </w:rPr>
        <w:t xml:space="preserve"> – please arrive at class in uniform. </w:t>
      </w:r>
      <w:r w:rsidRPr="00A44742">
        <w:rPr>
          <w:rFonts w:ascii="Calibri" w:eastAsia="Times New Roman" w:hAnsi="Calibri" w:cs="Calibri"/>
          <w:b/>
          <w:bCs/>
          <w:kern w:val="0"/>
          <w14:ligatures w14:val="none"/>
        </w:rPr>
        <w:t>No students will be</w:t>
      </w:r>
      <w:r w:rsidR="00E20866">
        <w:rPr>
          <w:rFonts w:ascii="Calibri" w:eastAsia="Times New Roman" w:hAnsi="Calibri" w:cs="Calibri"/>
          <w:b/>
          <w:bCs/>
          <w:kern w:val="0"/>
          <w14:ligatures w14:val="none"/>
        </w:rPr>
        <w:t xml:space="preserve"> </w:t>
      </w:r>
      <w:r w:rsidRPr="00A44742">
        <w:rPr>
          <w:rFonts w:ascii="Calibri" w:eastAsia="Times New Roman" w:hAnsi="Calibri" w:cs="Calibri"/>
          <w:b/>
          <w:bCs/>
          <w:kern w:val="0"/>
          <w14:ligatures w14:val="none"/>
        </w:rPr>
        <w:t>permitted in the lab (kitchen) without proper uniform</w:t>
      </w:r>
      <w:r w:rsidRPr="00A44742">
        <w:rPr>
          <w:rFonts w:ascii="Calibri" w:eastAsia="Times New Roman" w:hAnsi="Calibri" w:cs="Calibri"/>
          <w:kern w:val="0"/>
          <w14:ligatures w14:val="none"/>
        </w:rPr>
        <w:t>. Any missing item will result in loss of uniform</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points.</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CLEAN Chef Coat (should be on before you enter the kitchen)</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CLEAN Chef Checkered black and white Pants</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CLEAN Chef Hat &amp; Acceptable shoes</w:t>
      </w:r>
      <w:r w:rsidRPr="00A44742">
        <w:rPr>
          <w:rFonts w:ascii="Times New Roman" w:eastAsia="Times New Roman" w:hAnsi="Times New Roman" w:cs="Times New Roman"/>
          <w:kern w:val="0"/>
          <w14:ligatures w14:val="none"/>
        </w:rPr>
        <w:br/>
      </w:r>
    </w:p>
    <w:p w14:paraId="3A312411" w14:textId="205C5678" w:rsidR="00E20866" w:rsidRDefault="00A44742" w:rsidP="00A44742">
      <w:pPr>
        <w:spacing w:after="0" w:line="240" w:lineRule="auto"/>
        <w:rPr>
          <w:rFonts w:ascii="Calibri" w:eastAsia="Times New Roman" w:hAnsi="Calibri" w:cs="Calibri"/>
          <w:kern w:val="0"/>
          <w14:ligatures w14:val="none"/>
        </w:rPr>
      </w:pPr>
      <w:r w:rsidRPr="00A44742">
        <w:rPr>
          <w:rFonts w:ascii="Calibri" w:eastAsia="Times New Roman" w:hAnsi="Calibri" w:cs="Calibri"/>
          <w:b/>
          <w:bCs/>
          <w:kern w:val="0"/>
          <w14:ligatures w14:val="none"/>
        </w:rPr>
        <w:t>Equipment Needed for this class:</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 Knife Kit, Notebook, Pens/Pencils, Sheet Protectors, Spiral/Tablet, sharpie and a</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thermometer</w:t>
      </w:r>
    </w:p>
    <w:p w14:paraId="4D988266" w14:textId="77777777" w:rsidR="00E20866" w:rsidRDefault="00A44742" w:rsidP="00A44742">
      <w:pPr>
        <w:spacing w:after="0" w:line="240" w:lineRule="auto"/>
        <w:rPr>
          <w:rFonts w:ascii="Calibri" w:eastAsia="Times New Roman" w:hAnsi="Calibri" w:cs="Calibri"/>
          <w:kern w:val="0"/>
          <w14:ligatures w14:val="none"/>
        </w:rPr>
      </w:pPr>
      <w:r w:rsidRPr="00A44742">
        <w:rPr>
          <w:rFonts w:ascii="Times New Roman" w:eastAsia="Times New Roman" w:hAnsi="Times New Roman" w:cs="Times New Roman"/>
          <w:kern w:val="0"/>
          <w14:ligatures w14:val="none"/>
        </w:rPr>
        <w:br/>
      </w:r>
      <w:r w:rsidRPr="00A44742">
        <w:rPr>
          <w:rFonts w:ascii="Calibri" w:eastAsia="Times New Roman" w:hAnsi="Calibri" w:cs="Calibri"/>
          <w:b/>
          <w:bCs/>
          <w:kern w:val="0"/>
          <w14:ligatures w14:val="none"/>
        </w:rPr>
        <w:t>TECHNOLOGY REQUIRED</w:t>
      </w:r>
      <w:r w:rsidRPr="00A44742">
        <w:rPr>
          <w:rFonts w:ascii="Calibri" w:eastAsia="Times New Roman" w:hAnsi="Calibri" w:cs="Calibri"/>
          <w:kern w:val="0"/>
          <w14:ligatures w14:val="none"/>
        </w:rPr>
        <w:t>: Access to Blackboard. If you don’t have a laptop or WIFI</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resources are available for you.</w:t>
      </w:r>
    </w:p>
    <w:p w14:paraId="7316B5FD" w14:textId="41F5D429" w:rsidR="00E20866" w:rsidRDefault="00A44742" w:rsidP="00A44742">
      <w:pPr>
        <w:spacing w:after="0" w:line="240" w:lineRule="auto"/>
        <w:rPr>
          <w:rFonts w:ascii="Calibri" w:eastAsia="Times New Roman" w:hAnsi="Calibri" w:cs="Calibri"/>
          <w:kern w:val="0"/>
          <w14:ligatures w14:val="none"/>
        </w:rPr>
      </w:pPr>
      <w:r w:rsidRPr="00A44742">
        <w:rPr>
          <w:rFonts w:ascii="Times New Roman" w:eastAsia="Times New Roman" w:hAnsi="Times New Roman" w:cs="Times New Roman"/>
          <w:kern w:val="0"/>
          <w14:ligatures w14:val="none"/>
        </w:rPr>
        <w:br/>
      </w:r>
      <w:r w:rsidRPr="00A44742">
        <w:rPr>
          <w:rFonts w:ascii="Calibri" w:eastAsia="Times New Roman" w:hAnsi="Calibri" w:cs="Calibri"/>
          <w:b/>
          <w:bCs/>
          <w:kern w:val="0"/>
          <w14:ligatures w14:val="none"/>
        </w:rPr>
        <w:t>TARDINESS:</w:t>
      </w:r>
      <w:r w:rsidRPr="00A44742">
        <w:rPr>
          <w:rFonts w:ascii="Calibri" w:eastAsia="Times New Roman" w:hAnsi="Calibri" w:cs="Calibri"/>
          <w:kern w:val="0"/>
          <w14:ligatures w14:val="none"/>
        </w:rPr>
        <w:t xml:space="preserve"> Class will start on time and habitual tardiness will not be tolerated. Tardiness of (3) times</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 xml:space="preserve">equals one day absence from class. </w:t>
      </w:r>
      <w:r w:rsidRPr="00A44742">
        <w:rPr>
          <w:rFonts w:ascii="Calibri" w:eastAsia="Times New Roman" w:hAnsi="Calibri" w:cs="Calibri"/>
          <w:b/>
          <w:bCs/>
          <w:kern w:val="0"/>
          <w14:ligatures w14:val="none"/>
        </w:rPr>
        <w:t>IF YOU ARE LATE TO CLASS POINTS WILL BE DEDUCTED</w:t>
      </w:r>
      <w:r w:rsidR="00E20866" w:rsidRPr="00E20866">
        <w:rPr>
          <w:rFonts w:ascii="Calibri" w:eastAsia="Times New Roman" w:hAnsi="Calibri" w:cs="Calibri"/>
          <w:b/>
          <w:bCs/>
          <w:kern w:val="0"/>
          <w14:ligatures w14:val="none"/>
        </w:rPr>
        <w:t xml:space="preserve"> </w:t>
      </w:r>
      <w:r w:rsidRPr="00A44742">
        <w:rPr>
          <w:rFonts w:ascii="Calibri" w:eastAsia="Times New Roman" w:hAnsi="Calibri" w:cs="Calibri"/>
          <w:b/>
          <w:bCs/>
          <w:kern w:val="0"/>
          <w14:ligatures w14:val="none"/>
        </w:rPr>
        <w:t>FROM GRADE</w:t>
      </w:r>
      <w:r w:rsidRPr="00A44742">
        <w:rPr>
          <w:rFonts w:ascii="Calibri" w:eastAsia="Times New Roman" w:hAnsi="Calibri" w:cs="Calibri"/>
          <w:kern w:val="0"/>
          <w14:ligatures w14:val="none"/>
        </w:rPr>
        <w:t>.</w:t>
      </w:r>
      <w:r w:rsidRPr="00A44742">
        <w:rPr>
          <w:rFonts w:ascii="Times New Roman" w:eastAsia="Times New Roman" w:hAnsi="Times New Roman" w:cs="Times New Roman"/>
          <w:kern w:val="0"/>
          <w14:ligatures w14:val="none"/>
        </w:rPr>
        <w:br/>
      </w:r>
    </w:p>
    <w:p w14:paraId="42EDAFBE" w14:textId="77777777" w:rsidR="00E20866" w:rsidRDefault="00A44742" w:rsidP="00A44742">
      <w:pPr>
        <w:spacing w:after="0" w:line="240" w:lineRule="auto"/>
        <w:rPr>
          <w:rFonts w:ascii="Calibri" w:eastAsia="Times New Roman" w:hAnsi="Calibri" w:cs="Calibri"/>
          <w:b/>
          <w:bCs/>
          <w:kern w:val="0"/>
          <w14:ligatures w14:val="none"/>
        </w:rPr>
      </w:pPr>
      <w:r w:rsidRPr="00A44742">
        <w:rPr>
          <w:rFonts w:ascii="Calibri" w:eastAsia="Times New Roman" w:hAnsi="Calibri" w:cs="Calibri"/>
          <w:b/>
          <w:bCs/>
          <w:kern w:val="0"/>
          <w14:ligatures w14:val="none"/>
        </w:rPr>
        <w:t>ACADEMIC DISHONESTY (Cheating):</w:t>
      </w:r>
      <w:r w:rsidRPr="00A44742">
        <w:rPr>
          <w:rFonts w:ascii="Calibri" w:eastAsia="Times New Roman" w:hAnsi="Calibri" w:cs="Calibri"/>
          <w:kern w:val="0"/>
          <w14:ligatures w14:val="none"/>
        </w:rPr>
        <w:t xml:space="preserve"> Students on this course are expected to adhere to a strict personal</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code of conduct beyond reproach. Students are encouraged to read the section on academic dishonesty in the</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college catalog.</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INSTRUCTIONAL METHODS:</w:t>
      </w:r>
      <w:r w:rsidRPr="00A44742">
        <w:rPr>
          <w:rFonts w:ascii="Times New Roman" w:eastAsia="Times New Roman" w:hAnsi="Times New Roman" w:cs="Times New Roman"/>
          <w:kern w:val="0"/>
          <w14:ligatures w14:val="none"/>
        </w:rPr>
        <w:br/>
      </w:r>
      <w:r w:rsidRPr="00A44742">
        <w:rPr>
          <w:rFonts w:ascii="Calibri" w:eastAsia="Times New Roman" w:hAnsi="Calibri" w:cs="Calibri"/>
          <w:kern w:val="0"/>
          <w14:ligatures w14:val="none"/>
        </w:rPr>
        <w:t>This course is divided between lecture and lab. The lecture will be a comprehensive based study of the basics</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of professional baking science and production. The lab will emphasize hands-on experience with baking and</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 xml:space="preserve">pastry techniques. All students are </w:t>
      </w:r>
      <w:proofErr w:type="gramStart"/>
      <w:r w:rsidRPr="00A44742">
        <w:rPr>
          <w:rFonts w:ascii="Calibri" w:eastAsia="Times New Roman" w:hAnsi="Calibri" w:cs="Calibri"/>
          <w:kern w:val="0"/>
          <w14:ligatures w14:val="none"/>
        </w:rPr>
        <w:t>to observe</w:t>
      </w:r>
      <w:proofErr w:type="gramEnd"/>
      <w:r w:rsidRPr="00A44742">
        <w:rPr>
          <w:rFonts w:ascii="Calibri" w:eastAsia="Times New Roman" w:hAnsi="Calibri" w:cs="Calibri"/>
          <w:kern w:val="0"/>
          <w14:ligatures w14:val="none"/>
        </w:rPr>
        <w:t xml:space="preserve"> proper safety and sanitation rules.</w:t>
      </w:r>
      <w:r w:rsidRPr="00A44742">
        <w:rPr>
          <w:rFonts w:ascii="Times New Roman" w:eastAsia="Times New Roman" w:hAnsi="Times New Roman" w:cs="Times New Roman"/>
          <w:kern w:val="0"/>
          <w14:ligatures w14:val="none"/>
        </w:rPr>
        <w:br/>
      </w:r>
    </w:p>
    <w:p w14:paraId="66942563" w14:textId="5E3B1C0C" w:rsidR="00E20866" w:rsidRDefault="00A44742" w:rsidP="00A44742">
      <w:pPr>
        <w:spacing w:after="0" w:line="240" w:lineRule="auto"/>
        <w:rPr>
          <w:rFonts w:ascii="Calibri" w:eastAsia="Times New Roman" w:hAnsi="Calibri" w:cs="Calibri"/>
          <w:kern w:val="0"/>
          <w14:ligatures w14:val="none"/>
        </w:rPr>
      </w:pPr>
      <w:r w:rsidRPr="00A44742">
        <w:rPr>
          <w:rFonts w:ascii="Calibri" w:eastAsia="Times New Roman" w:hAnsi="Calibri" w:cs="Calibri"/>
          <w:b/>
          <w:bCs/>
          <w:kern w:val="0"/>
          <w14:ligatures w14:val="none"/>
        </w:rPr>
        <w:t>WITHDRAWAL POLICY:</w:t>
      </w:r>
      <w:r w:rsidR="00E20866">
        <w:rPr>
          <w:rFonts w:ascii="Calibri" w:eastAsia="Times New Roman" w:hAnsi="Calibri" w:cs="Calibri"/>
          <w:b/>
          <w:bCs/>
          <w:kern w:val="0"/>
          <w14:ligatures w14:val="none"/>
        </w:rPr>
        <w:t xml:space="preserve"> </w:t>
      </w:r>
      <w:r w:rsidRPr="00A44742">
        <w:rPr>
          <w:rFonts w:ascii="Calibri" w:eastAsia="Times New Roman" w:hAnsi="Calibri" w:cs="Calibri"/>
          <w:kern w:val="0"/>
          <w14:ligatures w14:val="none"/>
        </w:rPr>
        <w:t>Students who stop attending class regularly are responsible for officially withdrawing themselves from the</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class. The instructor will not initiate student withdrawal procedures for students who stop attending class.</w:t>
      </w:r>
      <w:r w:rsidR="00E20866">
        <w:rPr>
          <w:rFonts w:ascii="Calibri" w:eastAsia="Times New Roman" w:hAnsi="Calibri" w:cs="Calibri"/>
          <w:kern w:val="0"/>
          <w14:ligatures w14:val="none"/>
        </w:rPr>
        <w:t xml:space="preserve"> </w:t>
      </w:r>
    </w:p>
    <w:p w14:paraId="1A1D87B2" w14:textId="3203CC69" w:rsidR="00E20866" w:rsidRDefault="00A44742" w:rsidP="00A44742">
      <w:pPr>
        <w:spacing w:after="0" w:line="240" w:lineRule="auto"/>
        <w:rPr>
          <w:rFonts w:ascii="Calibri" w:eastAsia="Times New Roman" w:hAnsi="Calibri" w:cs="Calibri"/>
          <w:kern w:val="0"/>
          <w14:ligatures w14:val="none"/>
        </w:rPr>
      </w:pPr>
      <w:r w:rsidRPr="00A44742">
        <w:rPr>
          <w:rFonts w:ascii="Calibri" w:eastAsia="Times New Roman" w:hAnsi="Calibri" w:cs="Calibri"/>
          <w:b/>
          <w:bCs/>
          <w:kern w:val="0"/>
          <w14:ligatures w14:val="none"/>
        </w:rPr>
        <w:t>Breakdown of Grades:</w:t>
      </w:r>
      <w:r w:rsidRPr="00A44742">
        <w:rPr>
          <w:rFonts w:ascii="Times New Roman" w:eastAsia="Times New Roman" w:hAnsi="Times New Roman" w:cs="Times New Roman"/>
          <w:kern w:val="0"/>
          <w14:ligatures w14:val="none"/>
        </w:rPr>
        <w:br/>
      </w:r>
      <w:r w:rsidR="00E20866">
        <w:rPr>
          <w:rFonts w:ascii="Calibri" w:eastAsia="Times New Roman" w:hAnsi="Calibri" w:cs="Calibri"/>
          <w:kern w:val="0"/>
          <w14:ligatures w14:val="none"/>
        </w:rPr>
        <w:t>4</w:t>
      </w:r>
      <w:r w:rsidRPr="00A44742">
        <w:rPr>
          <w:rFonts w:ascii="Calibri" w:eastAsia="Times New Roman" w:hAnsi="Calibri" w:cs="Calibri"/>
          <w:kern w:val="0"/>
          <w14:ligatures w14:val="none"/>
        </w:rPr>
        <w:t>0% Quizzes</w:t>
      </w:r>
      <w:r w:rsidRPr="00A44742">
        <w:rPr>
          <w:rFonts w:ascii="Times New Roman" w:eastAsia="Times New Roman" w:hAnsi="Times New Roman" w:cs="Times New Roman"/>
          <w:kern w:val="0"/>
          <w14:ligatures w14:val="none"/>
        </w:rPr>
        <w:br/>
      </w:r>
      <w:r w:rsidR="00E20866">
        <w:rPr>
          <w:rFonts w:ascii="Calibri" w:eastAsia="Times New Roman" w:hAnsi="Calibri" w:cs="Calibri"/>
          <w:kern w:val="0"/>
          <w14:ligatures w14:val="none"/>
        </w:rPr>
        <w:t>3</w:t>
      </w:r>
      <w:r w:rsidRPr="00A44742">
        <w:rPr>
          <w:rFonts w:ascii="Calibri" w:eastAsia="Times New Roman" w:hAnsi="Calibri" w:cs="Calibri"/>
          <w:kern w:val="0"/>
          <w14:ligatures w14:val="none"/>
        </w:rPr>
        <w:t>0% Attendance</w:t>
      </w:r>
      <w:r w:rsidRPr="00A44742">
        <w:rPr>
          <w:rFonts w:ascii="Times New Roman" w:eastAsia="Times New Roman" w:hAnsi="Times New Roman" w:cs="Times New Roman"/>
          <w:kern w:val="0"/>
          <w14:ligatures w14:val="none"/>
        </w:rPr>
        <w:br/>
      </w:r>
      <w:r w:rsidR="00E20866">
        <w:rPr>
          <w:rFonts w:ascii="Calibri" w:eastAsia="Times New Roman" w:hAnsi="Calibri" w:cs="Calibri"/>
          <w:kern w:val="0"/>
          <w14:ligatures w14:val="none"/>
        </w:rPr>
        <w:t>3</w:t>
      </w:r>
      <w:r w:rsidRPr="00A44742">
        <w:rPr>
          <w:rFonts w:ascii="Calibri" w:eastAsia="Times New Roman" w:hAnsi="Calibri" w:cs="Calibri"/>
          <w:kern w:val="0"/>
          <w14:ligatures w14:val="none"/>
        </w:rPr>
        <w:t>0% Final Exam</w:t>
      </w:r>
    </w:p>
    <w:p w14:paraId="41155BE4" w14:textId="77777777" w:rsidR="00E20866" w:rsidRDefault="00A44742" w:rsidP="00A44742">
      <w:pPr>
        <w:spacing w:after="0" w:line="240" w:lineRule="auto"/>
        <w:rPr>
          <w:rFonts w:ascii="Calibri" w:eastAsia="Times New Roman" w:hAnsi="Calibri" w:cs="Calibri"/>
          <w:b/>
          <w:bCs/>
          <w:kern w:val="0"/>
          <w14:ligatures w14:val="none"/>
        </w:rPr>
      </w:pPr>
      <w:r w:rsidRPr="00A44742">
        <w:rPr>
          <w:rFonts w:ascii="Times New Roman" w:eastAsia="Times New Roman" w:hAnsi="Times New Roman" w:cs="Times New Roman"/>
          <w:kern w:val="0"/>
          <w14:ligatures w14:val="none"/>
        </w:rPr>
        <w:br/>
      </w:r>
      <w:r w:rsidRPr="00A44742">
        <w:rPr>
          <w:rFonts w:ascii="Calibri" w:eastAsia="Times New Roman" w:hAnsi="Calibri" w:cs="Calibri"/>
          <w:b/>
          <w:bCs/>
          <w:kern w:val="0"/>
          <w14:ligatures w14:val="none"/>
        </w:rPr>
        <w:t>DAILY GRADE/ATTENDANCE GRADE:</w:t>
      </w:r>
      <w:r w:rsidR="00E20866">
        <w:rPr>
          <w:rFonts w:ascii="Calibri" w:eastAsia="Times New Roman" w:hAnsi="Calibri" w:cs="Calibri"/>
          <w:b/>
          <w:bCs/>
          <w:kern w:val="0"/>
          <w14:ligatures w14:val="none"/>
        </w:rPr>
        <w:t xml:space="preserve"> </w:t>
      </w:r>
      <w:r w:rsidRPr="00A44742">
        <w:rPr>
          <w:rFonts w:ascii="Calibri" w:eastAsia="Times New Roman" w:hAnsi="Calibri" w:cs="Calibri"/>
          <w:kern w:val="0"/>
          <w14:ligatures w14:val="none"/>
        </w:rPr>
        <w:t>Students should be on time and in FULL UNIFORM with a good attitude with assignments or homework ready to</w:t>
      </w:r>
      <w:r w:rsidR="00E20866">
        <w:rPr>
          <w:rFonts w:ascii="Calibri" w:eastAsia="Times New Roman" w:hAnsi="Calibri" w:cs="Calibri"/>
          <w:kern w:val="0"/>
          <w14:ligatures w14:val="none"/>
        </w:rPr>
        <w:t xml:space="preserve"> </w:t>
      </w:r>
      <w:proofErr w:type="gramStart"/>
      <w:r w:rsidRPr="00A44742">
        <w:rPr>
          <w:rFonts w:ascii="Calibri" w:eastAsia="Times New Roman" w:hAnsi="Calibri" w:cs="Calibri"/>
          <w:kern w:val="0"/>
          <w14:ligatures w14:val="none"/>
        </w:rPr>
        <w:t>turn in</w:t>
      </w:r>
      <w:proofErr w:type="gramEnd"/>
      <w:r w:rsidRPr="00A44742">
        <w:rPr>
          <w:rFonts w:ascii="Calibri" w:eastAsia="Times New Roman" w:hAnsi="Calibri" w:cs="Calibri"/>
          <w:kern w:val="0"/>
          <w14:ligatures w14:val="none"/>
        </w:rPr>
        <w:t>. Part of your grade comes from KITCHEN CLEAN UP which is the last 15-20 minutes of class, and</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 xml:space="preserve">everyone stays and helps until the kitchen is FULLY CLEAN </w:t>
      </w:r>
      <w:r w:rsidR="00E20866">
        <w:rPr>
          <w:rFonts w:ascii="Calibri" w:eastAsia="Times New Roman" w:hAnsi="Calibri" w:cs="Calibri"/>
          <w:kern w:val="0"/>
          <w14:ligatures w14:val="none"/>
        </w:rPr>
        <w:t>a</w:t>
      </w:r>
      <w:r w:rsidRPr="00A44742">
        <w:rPr>
          <w:rFonts w:ascii="Calibri" w:eastAsia="Times New Roman" w:hAnsi="Calibri" w:cs="Calibri"/>
          <w:kern w:val="0"/>
          <w14:ligatures w14:val="none"/>
        </w:rPr>
        <w:t>nd ready to be checked out by Chef Ana. Each week</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we will have a Kitchen Manager who will have a list that has to be signed by me before ANYONE can leave.</w:t>
      </w:r>
      <w:r w:rsidRPr="00A44742">
        <w:rPr>
          <w:rFonts w:ascii="Times New Roman" w:eastAsia="Times New Roman" w:hAnsi="Times New Roman" w:cs="Times New Roman"/>
          <w:kern w:val="0"/>
          <w14:ligatures w14:val="none"/>
        </w:rPr>
        <w:br/>
      </w:r>
    </w:p>
    <w:p w14:paraId="0008B0C1" w14:textId="77777777" w:rsidR="00931C28" w:rsidRDefault="00A44742" w:rsidP="00A44742">
      <w:pPr>
        <w:spacing w:after="0" w:line="240" w:lineRule="auto"/>
        <w:rPr>
          <w:rFonts w:ascii="Calibri" w:eastAsia="Times New Roman" w:hAnsi="Calibri" w:cs="Calibri"/>
          <w:b/>
          <w:bCs/>
          <w:kern w:val="0"/>
          <w14:ligatures w14:val="none"/>
        </w:rPr>
      </w:pPr>
      <w:r w:rsidRPr="00A44742">
        <w:rPr>
          <w:rFonts w:ascii="Calibri" w:eastAsia="Times New Roman" w:hAnsi="Calibri" w:cs="Calibri"/>
          <w:b/>
          <w:bCs/>
          <w:kern w:val="0"/>
          <w14:ligatures w14:val="none"/>
        </w:rPr>
        <w:t>MANDATORY SEMESTER CLEAN-UP:</w:t>
      </w:r>
      <w:r w:rsidR="00E20866">
        <w:rPr>
          <w:rFonts w:ascii="Calibri" w:eastAsia="Times New Roman" w:hAnsi="Calibri" w:cs="Calibri"/>
          <w:b/>
          <w:bCs/>
          <w:kern w:val="0"/>
          <w14:ligatures w14:val="none"/>
        </w:rPr>
        <w:t xml:space="preserve"> </w:t>
      </w:r>
      <w:r w:rsidRPr="00A44742">
        <w:rPr>
          <w:rFonts w:ascii="Calibri" w:eastAsia="Times New Roman" w:hAnsi="Calibri" w:cs="Calibri"/>
          <w:kern w:val="0"/>
          <w14:ligatures w14:val="none"/>
        </w:rPr>
        <w:t>SEMESTER CLEAN-UP (1 day per semester), you are required to attend this day to get a grade for that day.</w:t>
      </w:r>
      <w:r w:rsidRPr="00A44742">
        <w:rPr>
          <w:rFonts w:ascii="Times New Roman" w:eastAsia="Times New Roman" w:hAnsi="Times New Roman" w:cs="Times New Roman"/>
          <w:kern w:val="0"/>
          <w14:ligatures w14:val="none"/>
        </w:rPr>
        <w:br/>
      </w:r>
    </w:p>
    <w:p w14:paraId="2C35DA0A" w14:textId="3911EEF3" w:rsidR="00E20866" w:rsidRDefault="00A44742" w:rsidP="00A44742">
      <w:pPr>
        <w:spacing w:after="0" w:line="240" w:lineRule="auto"/>
        <w:rPr>
          <w:rFonts w:ascii="Calibri" w:eastAsia="Times New Roman" w:hAnsi="Calibri" w:cs="Calibri"/>
          <w:kern w:val="0"/>
          <w14:ligatures w14:val="none"/>
        </w:rPr>
      </w:pPr>
      <w:r w:rsidRPr="00A44742">
        <w:rPr>
          <w:rFonts w:ascii="Calibri" w:eastAsia="Times New Roman" w:hAnsi="Calibri" w:cs="Calibri"/>
          <w:b/>
          <w:bCs/>
          <w:kern w:val="0"/>
          <w14:ligatures w14:val="none"/>
        </w:rPr>
        <w:t>HOMEWORK:</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Homework is to be turned in the day after you missed class and within the first 5 minutes of class</w:t>
      </w:r>
      <w:r w:rsidRPr="00A44742">
        <w:rPr>
          <w:rFonts w:ascii="Calibri" w:eastAsia="Times New Roman" w:hAnsi="Calibri" w:cs="Calibri"/>
          <w:b/>
          <w:bCs/>
          <w:kern w:val="0"/>
          <w14:ligatures w14:val="none"/>
        </w:rPr>
        <w:t>. IT IS NOT MY</w:t>
      </w:r>
      <w:r w:rsidR="00E20866" w:rsidRPr="00E20866">
        <w:rPr>
          <w:rFonts w:ascii="Calibri" w:eastAsia="Times New Roman" w:hAnsi="Calibri" w:cs="Calibri"/>
          <w:b/>
          <w:bCs/>
          <w:kern w:val="0"/>
          <w14:ligatures w14:val="none"/>
        </w:rPr>
        <w:t xml:space="preserve"> </w:t>
      </w:r>
      <w:r w:rsidRPr="00A44742">
        <w:rPr>
          <w:rFonts w:ascii="Calibri" w:eastAsia="Times New Roman" w:hAnsi="Calibri" w:cs="Calibri"/>
          <w:b/>
          <w:bCs/>
          <w:kern w:val="0"/>
          <w14:ligatures w14:val="none"/>
        </w:rPr>
        <w:t>JOB TO REMIND YOU THAT YOU HAD HOMEWORK DUE</w:t>
      </w:r>
      <w:r w:rsidRPr="00A44742">
        <w:rPr>
          <w:rFonts w:ascii="Calibri" w:eastAsia="Times New Roman" w:hAnsi="Calibri" w:cs="Calibri"/>
          <w:kern w:val="0"/>
          <w14:ligatures w14:val="none"/>
        </w:rPr>
        <w:t>, nor is it an excuse that you were sick, text</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someone in the class to find out the assignment so you can hand it in.</w:t>
      </w:r>
      <w:r w:rsidR="00E20866">
        <w:rPr>
          <w:rFonts w:ascii="Calibri" w:eastAsia="Times New Roman" w:hAnsi="Calibri" w:cs="Calibri"/>
          <w:kern w:val="0"/>
          <w14:ligatures w14:val="none"/>
        </w:rPr>
        <w:t xml:space="preserve"> </w:t>
      </w:r>
    </w:p>
    <w:p w14:paraId="68172018" w14:textId="77777777" w:rsidR="00931C28" w:rsidRDefault="00931C28" w:rsidP="00E20866">
      <w:pPr>
        <w:spacing w:after="0" w:line="240" w:lineRule="auto"/>
        <w:rPr>
          <w:rFonts w:ascii="Calibri" w:eastAsia="Times New Roman" w:hAnsi="Calibri" w:cs="Calibri"/>
          <w:b/>
          <w:bCs/>
          <w:kern w:val="0"/>
          <w14:ligatures w14:val="none"/>
        </w:rPr>
      </w:pPr>
    </w:p>
    <w:p w14:paraId="12985288" w14:textId="77777777" w:rsidR="00931C28" w:rsidRDefault="00A44742" w:rsidP="00E20866">
      <w:pPr>
        <w:spacing w:after="0" w:line="240" w:lineRule="auto"/>
        <w:rPr>
          <w:rFonts w:ascii="Calibri" w:eastAsia="Times New Roman" w:hAnsi="Calibri" w:cs="Calibri"/>
          <w:b/>
          <w:bCs/>
          <w:kern w:val="0"/>
          <w14:ligatures w14:val="none"/>
        </w:rPr>
      </w:pPr>
      <w:r w:rsidRPr="00A44742">
        <w:rPr>
          <w:rFonts w:ascii="Calibri" w:eastAsia="Times New Roman" w:hAnsi="Calibri" w:cs="Calibri"/>
          <w:b/>
          <w:bCs/>
          <w:kern w:val="0"/>
          <w14:ligatures w14:val="none"/>
        </w:rPr>
        <w:t>FINAL EXAM:</w:t>
      </w:r>
      <w:r w:rsidR="00E20866">
        <w:rPr>
          <w:rFonts w:ascii="Calibri" w:eastAsia="Times New Roman" w:hAnsi="Calibri" w:cs="Calibri"/>
          <w:b/>
          <w:bCs/>
          <w:kern w:val="0"/>
          <w14:ligatures w14:val="none"/>
        </w:rPr>
        <w:t xml:space="preserve"> </w:t>
      </w:r>
      <w:r w:rsidR="00E20866">
        <w:rPr>
          <w:rFonts w:ascii="Calibri" w:eastAsia="Times New Roman" w:hAnsi="Calibri" w:cs="Calibri"/>
          <w:kern w:val="0"/>
          <w14:ligatures w14:val="none"/>
        </w:rPr>
        <w:t>3</w:t>
      </w:r>
      <w:r w:rsidRPr="00A44742">
        <w:rPr>
          <w:rFonts w:ascii="Calibri" w:eastAsia="Times New Roman" w:hAnsi="Calibri" w:cs="Calibri"/>
          <w:kern w:val="0"/>
          <w14:ligatures w14:val="none"/>
        </w:rPr>
        <w:t>0% of your grade comes from the Final Exam (8 weeks) it is comprehensive and covers all chapters in the course.</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All test questions will be taken from the notes given in lecture, from your book and prior quizzes. Students may</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compute their grade at any time during the course by computing their percentage grade from the total points they</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have earned and the total possible points they could have earned at that point.</w:t>
      </w:r>
      <w:r w:rsidRPr="00A44742">
        <w:rPr>
          <w:rFonts w:ascii="Times New Roman" w:eastAsia="Times New Roman" w:hAnsi="Times New Roman" w:cs="Times New Roman"/>
          <w:kern w:val="0"/>
          <w14:ligatures w14:val="none"/>
        </w:rPr>
        <w:br/>
      </w:r>
    </w:p>
    <w:p w14:paraId="1C9AC6C6" w14:textId="77777777" w:rsidR="00931C28" w:rsidRDefault="00A44742" w:rsidP="00E20866">
      <w:pPr>
        <w:spacing w:after="0" w:line="240" w:lineRule="auto"/>
        <w:rPr>
          <w:rFonts w:ascii="Calibri" w:eastAsia="Times New Roman" w:hAnsi="Calibri" w:cs="Calibri"/>
          <w:b/>
          <w:bCs/>
          <w:kern w:val="0"/>
          <w14:ligatures w14:val="none"/>
        </w:rPr>
      </w:pPr>
      <w:r w:rsidRPr="00A44742">
        <w:rPr>
          <w:rFonts w:ascii="Calibri" w:eastAsia="Times New Roman" w:hAnsi="Calibri" w:cs="Calibri"/>
          <w:b/>
          <w:bCs/>
          <w:kern w:val="0"/>
          <w14:ligatures w14:val="none"/>
        </w:rPr>
        <w:t>PORTFOLIO:</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The portfolio will be a compilation of all work done while in Fundamentals of Baking. It should be in a 3-ring</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binder, with a title page and table of contents for easy reference. It should be sectioned chronologically by</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 xml:space="preserve">week. Each recipe should have a 1-5-star rating; what you would do differently or </w:t>
      </w:r>
      <w:r w:rsidR="00E20866">
        <w:rPr>
          <w:rFonts w:ascii="Calibri" w:eastAsia="Times New Roman" w:hAnsi="Calibri" w:cs="Calibri"/>
          <w:kern w:val="0"/>
          <w14:ligatures w14:val="none"/>
        </w:rPr>
        <w:t>t</w:t>
      </w:r>
      <w:r w:rsidRPr="00A44742">
        <w:rPr>
          <w:rFonts w:ascii="Calibri" w:eastAsia="Times New Roman" w:hAnsi="Calibri" w:cs="Calibri"/>
          <w:kern w:val="0"/>
          <w14:ligatures w14:val="none"/>
        </w:rPr>
        <w:t>hat you liked or did not like</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about the recipe and pictures should be taken of your final plated product. This portfolio will be used by you in</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 xml:space="preserve">the future to acquire a culinary job, it should be professional and neat in appearance, </w:t>
      </w:r>
      <w:proofErr w:type="gramStart"/>
      <w:r w:rsidRPr="00A44742">
        <w:rPr>
          <w:rFonts w:ascii="Calibri" w:eastAsia="Times New Roman" w:hAnsi="Calibri" w:cs="Calibri"/>
          <w:kern w:val="0"/>
          <w14:ligatures w14:val="none"/>
        </w:rPr>
        <w:t>keep</w:t>
      </w:r>
      <w:proofErr w:type="gramEnd"/>
      <w:r w:rsidRPr="00A44742">
        <w:rPr>
          <w:rFonts w:ascii="Calibri" w:eastAsia="Times New Roman" w:hAnsi="Calibri" w:cs="Calibri"/>
          <w:kern w:val="0"/>
          <w14:ligatures w14:val="none"/>
        </w:rPr>
        <w:t xml:space="preserve"> decorations to a</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minimum.</w:t>
      </w:r>
      <w:r w:rsidRPr="00A44742">
        <w:rPr>
          <w:rFonts w:ascii="Times New Roman" w:eastAsia="Times New Roman" w:hAnsi="Times New Roman" w:cs="Times New Roman"/>
          <w:kern w:val="0"/>
          <w14:ligatures w14:val="none"/>
        </w:rPr>
        <w:br/>
      </w:r>
    </w:p>
    <w:p w14:paraId="3A5C3D47" w14:textId="77777777" w:rsidR="00931C28" w:rsidRDefault="00A44742" w:rsidP="00E20866">
      <w:pPr>
        <w:spacing w:after="0" w:line="240" w:lineRule="auto"/>
        <w:rPr>
          <w:rFonts w:ascii="Calibri" w:eastAsia="Times New Roman" w:hAnsi="Calibri" w:cs="Calibri"/>
          <w:b/>
          <w:bCs/>
          <w:kern w:val="0"/>
          <w14:ligatures w14:val="none"/>
        </w:rPr>
      </w:pPr>
      <w:r w:rsidRPr="00A44742">
        <w:rPr>
          <w:rFonts w:ascii="Calibri" w:eastAsia="Times New Roman" w:hAnsi="Calibri" w:cs="Calibri"/>
          <w:b/>
          <w:bCs/>
          <w:kern w:val="0"/>
          <w14:ligatures w14:val="none"/>
        </w:rPr>
        <w:t>KITCHEN ETIQUETTE:</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The only thing you will bring into the kitchen is your recipe. All knife kits, cell phones, books, etc. will be left</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in the classroom. Cell phones will be turned off in the lecture room. Cell phones are turned in during all</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quizzes/tests and retrieved after tests are taken.</w:t>
      </w:r>
      <w:r w:rsidRPr="00A44742">
        <w:rPr>
          <w:rFonts w:ascii="Times New Roman" w:eastAsia="Times New Roman" w:hAnsi="Times New Roman" w:cs="Times New Roman"/>
          <w:kern w:val="0"/>
          <w14:ligatures w14:val="none"/>
        </w:rPr>
        <w:br/>
      </w:r>
    </w:p>
    <w:p w14:paraId="5C62F586" w14:textId="77777777" w:rsidR="00931C28" w:rsidRDefault="00A44742" w:rsidP="00E20866">
      <w:pPr>
        <w:spacing w:after="0" w:line="240" w:lineRule="auto"/>
        <w:rPr>
          <w:rFonts w:ascii="Calibri" w:eastAsia="Times New Roman" w:hAnsi="Calibri" w:cs="Calibri"/>
          <w:b/>
          <w:bCs/>
          <w:kern w:val="0"/>
          <w14:ligatures w14:val="none"/>
        </w:rPr>
      </w:pPr>
      <w:r w:rsidRPr="00A44742">
        <w:rPr>
          <w:rFonts w:ascii="Calibri" w:eastAsia="Times New Roman" w:hAnsi="Calibri" w:cs="Calibri"/>
          <w:b/>
          <w:bCs/>
          <w:kern w:val="0"/>
          <w14:ligatures w14:val="none"/>
        </w:rPr>
        <w:t>COMMUNICATIONS:</w:t>
      </w:r>
      <w:r w:rsidR="00E20866">
        <w:rPr>
          <w:rFonts w:ascii="Calibri" w:eastAsia="Times New Roman" w:hAnsi="Calibri" w:cs="Calibri"/>
          <w:b/>
          <w:bCs/>
          <w:kern w:val="0"/>
          <w14:ligatures w14:val="none"/>
        </w:rPr>
        <w:t xml:space="preserve"> </w:t>
      </w:r>
      <w:r w:rsidRPr="00A44742">
        <w:rPr>
          <w:rFonts w:ascii="Calibri" w:eastAsia="Times New Roman" w:hAnsi="Calibri" w:cs="Calibri"/>
          <w:kern w:val="0"/>
          <w14:ligatures w14:val="none"/>
        </w:rPr>
        <w:t>You can send an email to my school email address.</w:t>
      </w:r>
      <w:r w:rsidR="00E20866">
        <w:rPr>
          <w:rFonts w:ascii="Calibri" w:eastAsia="Times New Roman" w:hAnsi="Calibri" w:cs="Calibri"/>
          <w:kern w:val="0"/>
          <w14:ligatures w14:val="none"/>
        </w:rPr>
        <w:t xml:space="preserve"> </w:t>
      </w:r>
      <w:r w:rsidRPr="00A44742">
        <w:rPr>
          <w:rFonts w:ascii="Calibri" w:eastAsia="Times New Roman" w:hAnsi="Calibri" w:cs="Calibri"/>
          <w:kern w:val="0"/>
          <w14:ligatures w14:val="none"/>
        </w:rPr>
        <w:t>Allow 24 hours for a response and even longer on weekends.</w:t>
      </w:r>
      <w:r w:rsidRPr="00A44742">
        <w:rPr>
          <w:rFonts w:ascii="Times New Roman" w:eastAsia="Times New Roman" w:hAnsi="Times New Roman" w:cs="Times New Roman"/>
          <w:kern w:val="0"/>
          <w14:ligatures w14:val="none"/>
        </w:rPr>
        <w:br/>
      </w:r>
    </w:p>
    <w:p w14:paraId="006E9271" w14:textId="7FA79DF0"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b/>
          <w:bCs/>
          <w:kern w:val="0"/>
          <w14:ligatures w14:val="none"/>
        </w:rPr>
        <w:t>Alternate Operations During Campus Closure and/or Alternate Course Delivery Requirements</w:t>
      </w:r>
    </w:p>
    <w:p w14:paraId="2CF4B73E" w14:textId="77777777"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kern w:val="0"/>
          <w14:ligatures w14:val="none"/>
        </w:rPr>
        <w:t>In the event of an emergency or announced campus closure due to a natural disaster or pandemic, it may be</w:t>
      </w:r>
    </w:p>
    <w:p w14:paraId="3E5D1B58" w14:textId="0D1350DD"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kern w:val="0"/>
          <w14:ligatures w14:val="none"/>
        </w:rPr>
        <w:t>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5" w:history="1">
        <w:r w:rsidRPr="00E20866">
          <w:rPr>
            <w:rStyle w:val="Hyperlink"/>
            <w:rFonts w:ascii="Calibri" w:eastAsia="Times New Roman" w:hAnsi="Calibri" w:cs="Calibri"/>
            <w:kern w:val="0"/>
            <w14:ligatures w14:val="none"/>
          </w:rPr>
          <w:t>http://www.ntcc.edu/</w:t>
        </w:r>
      </w:hyperlink>
      <w:r w:rsidRPr="00E20866">
        <w:rPr>
          <w:rFonts w:ascii="Calibri" w:eastAsia="Times New Roman" w:hAnsi="Calibri" w:cs="Calibri"/>
          <w:kern w:val="0"/>
          <w14:ligatures w14:val="none"/>
        </w:rPr>
        <w:t>) for instructions about continuing courses remotely, Blackboard for each class for course-specific communication, and NTCC email for important general information.</w:t>
      </w:r>
      <w:r w:rsidR="00931C28">
        <w:rPr>
          <w:rFonts w:ascii="Calibri" w:eastAsia="Times New Roman" w:hAnsi="Calibri" w:cs="Calibri"/>
          <w:kern w:val="0"/>
          <w14:ligatures w14:val="none"/>
        </w:rPr>
        <w:t xml:space="preserve"> </w:t>
      </w:r>
      <w:r w:rsidRPr="00E20866">
        <w:rPr>
          <w:rFonts w:ascii="Calibri" w:eastAsia="Times New Roman" w:hAnsi="Calibri" w:cs="Calibri"/>
          <w:kern w:val="0"/>
          <w14:ligatures w14:val="none"/>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4EED5F7" w14:textId="77777777" w:rsidR="00E20866" w:rsidRPr="00E20866" w:rsidRDefault="00E20866" w:rsidP="00E20866">
      <w:pPr>
        <w:spacing w:after="0" w:line="240" w:lineRule="auto"/>
        <w:rPr>
          <w:rFonts w:ascii="Calibri" w:eastAsia="Times New Roman" w:hAnsi="Calibri" w:cs="Calibri"/>
          <w:b/>
          <w:bCs/>
          <w:kern w:val="0"/>
          <w14:ligatures w14:val="none"/>
        </w:rPr>
      </w:pPr>
    </w:p>
    <w:p w14:paraId="299313CA" w14:textId="77777777"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b/>
          <w:bCs/>
          <w:kern w:val="0"/>
          <w14:ligatures w14:val="none"/>
        </w:rPr>
        <w:t>NTCC Academic Honesty/Ethics Statement:</w:t>
      </w:r>
    </w:p>
    <w:p w14:paraId="0A6AE28F" w14:textId="77777777"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kern w:val="0"/>
          <w14:ligatures w14:val="none"/>
        </w:rP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14:paraId="418247F0" w14:textId="77777777" w:rsidR="00E20866" w:rsidRPr="00E20866" w:rsidRDefault="00E20866" w:rsidP="00E20866">
      <w:pPr>
        <w:spacing w:after="0" w:line="240" w:lineRule="auto"/>
        <w:rPr>
          <w:rFonts w:ascii="Calibri" w:eastAsia="Times New Roman" w:hAnsi="Calibri" w:cs="Calibri"/>
          <w:kern w:val="0"/>
          <w14:ligatures w14:val="none"/>
        </w:rPr>
      </w:pPr>
    </w:p>
    <w:p w14:paraId="3E0EA0AC" w14:textId="77777777"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b/>
          <w:bCs/>
          <w:kern w:val="0"/>
          <w14:ligatures w14:val="none"/>
        </w:rPr>
        <w:t>ADA Statement:</w:t>
      </w:r>
    </w:p>
    <w:p w14:paraId="5236C232" w14:textId="77777777"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kern w:val="0"/>
          <w14:ligatures w14:val="none"/>
        </w:rPr>
        <w:t xml:space="preserve">It is the policy of NTCC to provide reasonable </w:t>
      </w:r>
      <w:proofErr w:type="gramStart"/>
      <w:r w:rsidRPr="00E20866">
        <w:rPr>
          <w:rFonts w:ascii="Calibri" w:eastAsia="Times New Roman" w:hAnsi="Calibri" w:cs="Calibri"/>
          <w:kern w:val="0"/>
          <w14:ligatures w14:val="none"/>
        </w:rPr>
        <w:t>accommodations</w:t>
      </w:r>
      <w:proofErr w:type="gramEnd"/>
      <w:r w:rsidRPr="00E20866">
        <w:rPr>
          <w:rFonts w:ascii="Calibri" w:eastAsia="Times New Roman" w:hAnsi="Calibri" w:cs="Calibri"/>
          <w:kern w:val="0"/>
          <w14:ligatures w14:val="none"/>
        </w:rPr>
        <w:t xml:space="preserve"> for qualified individuals who are students with disabilities. This College will adhere to all applicable federal, state, and local laws, regulations, and guidelines with respect to providing reasonable </w:t>
      </w:r>
      <w:proofErr w:type="gramStart"/>
      <w:r w:rsidRPr="00E20866">
        <w:rPr>
          <w:rFonts w:ascii="Calibri" w:eastAsia="Times New Roman" w:hAnsi="Calibri" w:cs="Calibri"/>
          <w:kern w:val="0"/>
          <w14:ligatures w14:val="none"/>
        </w:rPr>
        <w:t>accommodations</w:t>
      </w:r>
      <w:proofErr w:type="gramEnd"/>
      <w:r w:rsidRPr="00E20866">
        <w:rPr>
          <w:rFonts w:ascii="Calibri" w:eastAsia="Times New Roman" w:hAnsi="Calibri" w:cs="Calibri"/>
          <w:kern w:val="0"/>
          <w14:ligatures w14:val="none"/>
        </w:rPr>
        <w:t xml:space="preserve"> as required to afford equal educational opportunity. It is the student’s responsibility to request </w:t>
      </w:r>
      <w:proofErr w:type="gramStart"/>
      <w:r w:rsidRPr="00E20866">
        <w:rPr>
          <w:rFonts w:ascii="Calibri" w:eastAsia="Times New Roman" w:hAnsi="Calibri" w:cs="Calibri"/>
          <w:kern w:val="0"/>
          <w14:ligatures w14:val="none"/>
        </w:rPr>
        <w:t>accommodations</w:t>
      </w:r>
      <w:proofErr w:type="gramEnd"/>
      <w:r w:rsidRPr="00E20866">
        <w:rPr>
          <w:rFonts w:ascii="Calibri" w:eastAsia="Times New Roman" w:hAnsi="Calibri" w:cs="Calibri"/>
          <w:kern w:val="0"/>
          <w14:ligatures w14:val="none"/>
        </w:rPr>
        <w:t>.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6">
        <w:r w:rsidRPr="00E20866">
          <w:rPr>
            <w:rStyle w:val="Hyperlink"/>
            <w:rFonts w:ascii="Calibri" w:eastAsia="Times New Roman" w:hAnsi="Calibri" w:cs="Calibri"/>
            <w:kern w:val="0"/>
            <w14:ligatures w14:val="none"/>
          </w:rPr>
          <w:t>.</w:t>
        </w:r>
      </w:hyperlink>
      <w:r w:rsidRPr="00E20866">
        <w:rPr>
          <w:rFonts w:ascii="Calibri" w:eastAsia="Times New Roman" w:hAnsi="Calibri" w:cs="Calibri"/>
          <w:kern w:val="0"/>
          <w14:ligatures w14:val="none"/>
        </w:rPr>
        <w:t xml:space="preserve">  </w:t>
      </w:r>
    </w:p>
    <w:p w14:paraId="19C4DE98" w14:textId="77777777" w:rsidR="00E20866" w:rsidRPr="00E20866" w:rsidRDefault="00E20866" w:rsidP="00E20866">
      <w:pPr>
        <w:spacing w:after="0" w:line="240" w:lineRule="auto"/>
        <w:rPr>
          <w:rFonts w:ascii="Calibri" w:eastAsia="Times New Roman" w:hAnsi="Calibri" w:cs="Calibri"/>
          <w:kern w:val="0"/>
          <w14:ligatures w14:val="none"/>
        </w:rPr>
      </w:pPr>
    </w:p>
    <w:p w14:paraId="309C2C4F" w14:textId="77777777" w:rsidR="00E20866" w:rsidRPr="00E20866" w:rsidRDefault="00E20866" w:rsidP="00E20866">
      <w:pPr>
        <w:spacing w:after="0" w:line="240" w:lineRule="auto"/>
        <w:rPr>
          <w:rFonts w:ascii="Calibri" w:eastAsia="Times New Roman" w:hAnsi="Calibri" w:cs="Calibri"/>
          <w:kern w:val="0"/>
          <w14:ligatures w14:val="none"/>
        </w:rPr>
      </w:pPr>
      <w:r w:rsidRPr="00E20866">
        <w:rPr>
          <w:rFonts w:ascii="Calibri" w:eastAsia="Times New Roman" w:hAnsi="Calibri" w:cs="Calibri"/>
          <w:b/>
          <w:bCs/>
          <w:kern w:val="0"/>
          <w14:ligatures w14:val="none"/>
        </w:rPr>
        <w:t xml:space="preserve">Family Educational Rights and Privacy Act </w:t>
      </w:r>
      <w:r w:rsidRPr="00E20866">
        <w:rPr>
          <w:rFonts w:ascii="Calibri" w:eastAsia="Times New Roman" w:hAnsi="Calibri" w:cs="Calibri"/>
          <w:b/>
          <w:kern w:val="0"/>
          <w14:ligatures w14:val="none"/>
        </w:rPr>
        <w:t>(</w:t>
      </w:r>
      <w:r w:rsidRPr="00E20866">
        <w:rPr>
          <w:rFonts w:ascii="Calibri" w:eastAsia="Times New Roman" w:hAnsi="Calibri" w:cs="Calibri"/>
          <w:b/>
          <w:bCs/>
          <w:kern w:val="0"/>
          <w14:ligatures w14:val="none"/>
        </w:rPr>
        <w:t>FERPA</w:t>
      </w:r>
      <w:r w:rsidRPr="00E20866">
        <w:rPr>
          <w:rFonts w:ascii="Calibri" w:eastAsia="Times New Roman" w:hAnsi="Calibri" w:cs="Calibri"/>
          <w:b/>
          <w:kern w:val="0"/>
          <w14:ligatures w14:val="none"/>
        </w:rPr>
        <w:t>)</w:t>
      </w:r>
      <w:r w:rsidRPr="00E20866">
        <w:rPr>
          <w:rFonts w:ascii="Calibri" w:eastAsia="Times New Roman" w:hAnsi="Calibri" w:cs="Calibri"/>
          <w:bCs/>
          <w:kern w:val="0"/>
          <w14:ligatures w14:val="none"/>
        </w:rPr>
        <w:t>:</w:t>
      </w:r>
    </w:p>
    <w:p w14:paraId="63E8C624" w14:textId="725CAA4A" w:rsidR="00CE5B75" w:rsidRDefault="00E20866" w:rsidP="00E20866">
      <w:pPr>
        <w:spacing w:after="0" w:line="240" w:lineRule="auto"/>
      </w:pPr>
      <w:r w:rsidRPr="00E20866">
        <w:rPr>
          <w:rFonts w:ascii="Calibri" w:eastAsia="Times New Roman" w:hAnsi="Calibri" w:cs="Calibri"/>
          <w:kern w:val="0"/>
          <w14:ligatures w14:val="none"/>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w:t>
      </w:r>
      <w:proofErr w:type="gramStart"/>
      <w:r w:rsidRPr="00E20866">
        <w:rPr>
          <w:rFonts w:ascii="Calibri" w:eastAsia="Times New Roman" w:hAnsi="Calibri" w:cs="Calibri"/>
          <w:kern w:val="0"/>
          <w14:ligatures w14:val="none"/>
        </w:rPr>
        <w:t>general public</w:t>
      </w:r>
      <w:proofErr w:type="gramEnd"/>
      <w:r w:rsidRPr="00E20866">
        <w:rPr>
          <w:rFonts w:ascii="Calibri" w:eastAsia="Times New Roman" w:hAnsi="Calibri" w:cs="Calibri"/>
          <w:kern w:val="0"/>
          <w14:ligatures w14:val="none"/>
        </w:rPr>
        <w:t xml:space="preserve">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sectPr w:rsidR="00CE5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42"/>
    <w:rsid w:val="0010128A"/>
    <w:rsid w:val="00931C28"/>
    <w:rsid w:val="00A36F9E"/>
    <w:rsid w:val="00A44742"/>
    <w:rsid w:val="00B21880"/>
    <w:rsid w:val="00CE5B75"/>
    <w:rsid w:val="00E20866"/>
    <w:rsid w:val="00F1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D976"/>
  <w15:chartTrackingRefBased/>
  <w15:docId w15:val="{B136B0FB-E2FA-43F2-8175-54D83148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742"/>
    <w:rPr>
      <w:rFonts w:eastAsiaTheme="majorEastAsia" w:cstheme="majorBidi"/>
      <w:color w:val="272727" w:themeColor="text1" w:themeTint="D8"/>
    </w:rPr>
  </w:style>
  <w:style w:type="paragraph" w:styleId="Title">
    <w:name w:val="Title"/>
    <w:basedOn w:val="Normal"/>
    <w:next w:val="Normal"/>
    <w:link w:val="TitleChar"/>
    <w:uiPriority w:val="10"/>
    <w:qFormat/>
    <w:rsid w:val="00A44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742"/>
    <w:pPr>
      <w:spacing w:before="160"/>
      <w:jc w:val="center"/>
    </w:pPr>
    <w:rPr>
      <w:i/>
      <w:iCs/>
      <w:color w:val="404040" w:themeColor="text1" w:themeTint="BF"/>
    </w:rPr>
  </w:style>
  <w:style w:type="character" w:customStyle="1" w:styleId="QuoteChar">
    <w:name w:val="Quote Char"/>
    <w:basedOn w:val="DefaultParagraphFont"/>
    <w:link w:val="Quote"/>
    <w:uiPriority w:val="29"/>
    <w:rsid w:val="00A44742"/>
    <w:rPr>
      <w:i/>
      <w:iCs/>
      <w:color w:val="404040" w:themeColor="text1" w:themeTint="BF"/>
    </w:rPr>
  </w:style>
  <w:style w:type="paragraph" w:styleId="ListParagraph">
    <w:name w:val="List Paragraph"/>
    <w:basedOn w:val="Normal"/>
    <w:uiPriority w:val="34"/>
    <w:qFormat/>
    <w:rsid w:val="00A44742"/>
    <w:pPr>
      <w:ind w:left="720"/>
      <w:contextualSpacing/>
    </w:pPr>
  </w:style>
  <w:style w:type="character" w:styleId="IntenseEmphasis">
    <w:name w:val="Intense Emphasis"/>
    <w:basedOn w:val="DefaultParagraphFont"/>
    <w:uiPriority w:val="21"/>
    <w:qFormat/>
    <w:rsid w:val="00A44742"/>
    <w:rPr>
      <w:i/>
      <w:iCs/>
      <w:color w:val="0F4761" w:themeColor="accent1" w:themeShade="BF"/>
    </w:rPr>
  </w:style>
  <w:style w:type="paragraph" w:styleId="IntenseQuote">
    <w:name w:val="Intense Quote"/>
    <w:basedOn w:val="Normal"/>
    <w:next w:val="Normal"/>
    <w:link w:val="IntenseQuoteChar"/>
    <w:uiPriority w:val="30"/>
    <w:qFormat/>
    <w:rsid w:val="00A44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742"/>
    <w:rPr>
      <w:i/>
      <w:iCs/>
      <w:color w:val="0F4761" w:themeColor="accent1" w:themeShade="BF"/>
    </w:rPr>
  </w:style>
  <w:style w:type="character" w:styleId="IntenseReference">
    <w:name w:val="Intense Reference"/>
    <w:basedOn w:val="DefaultParagraphFont"/>
    <w:uiPriority w:val="32"/>
    <w:qFormat/>
    <w:rsid w:val="00A44742"/>
    <w:rPr>
      <w:b/>
      <w:bCs/>
      <w:smallCaps/>
      <w:color w:val="0F4761" w:themeColor="accent1" w:themeShade="BF"/>
      <w:spacing w:val="5"/>
    </w:rPr>
  </w:style>
  <w:style w:type="character" w:styleId="Hyperlink">
    <w:name w:val="Hyperlink"/>
    <w:basedOn w:val="DefaultParagraphFont"/>
    <w:uiPriority w:val="99"/>
    <w:unhideWhenUsed/>
    <w:rsid w:val="00E20866"/>
    <w:rPr>
      <w:color w:val="467886" w:themeColor="hyperlink"/>
      <w:u w:val="single"/>
    </w:rPr>
  </w:style>
  <w:style w:type="character" w:styleId="UnresolvedMention">
    <w:name w:val="Unresolved Mention"/>
    <w:basedOn w:val="DefaultParagraphFont"/>
    <w:uiPriority w:val="99"/>
    <w:semiHidden/>
    <w:unhideWhenUsed/>
    <w:rsid w:val="00E20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index.php?module=Pagesetter&amp;func=viewpub&amp;tid=111&amp;pid=1" TargetMode="External"/><Relationship Id="rId5" Type="http://schemas.openxmlformats.org/officeDocument/2006/relationships/hyperlink" Target="http://www.ntcc.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Nelson</dc:creator>
  <cp:keywords/>
  <dc:description/>
  <cp:lastModifiedBy>Anthony Nelson</cp:lastModifiedBy>
  <cp:revision>1</cp:revision>
  <dcterms:created xsi:type="dcterms:W3CDTF">2025-08-11T18:39:00Z</dcterms:created>
  <dcterms:modified xsi:type="dcterms:W3CDTF">2025-08-11T19:02:00Z</dcterms:modified>
</cp:coreProperties>
</file>