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FFF58EC"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w:t>
      </w:r>
      <w:r w:rsidR="00E06A8A">
        <w:rPr>
          <w:rFonts w:ascii="Times New Roman" w:hAnsi="Times New Roman" w:cs="Times New Roman"/>
          <w:b/>
          <w:spacing w:val="-1"/>
          <w:sz w:val="32"/>
        </w:rPr>
        <w:t>3</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w:t>
      </w:r>
      <w:r w:rsidR="0062011F">
        <w:rPr>
          <w:rFonts w:ascii="Times New Roman" w:hAnsi="Times New Roman" w:cs="Times New Roman"/>
          <w:b/>
          <w:spacing w:val="-1"/>
          <w:sz w:val="32"/>
        </w:rPr>
        <w:t xml:space="preserve"> 2</w:t>
      </w:r>
      <w:r w:rsidR="0062011F" w:rsidRPr="0062011F">
        <w:rPr>
          <w:rFonts w:ascii="Times New Roman" w:hAnsi="Times New Roman" w:cs="Times New Roman"/>
          <w:b/>
          <w:spacing w:val="-1"/>
          <w:sz w:val="32"/>
          <w:vertAlign w:val="superscript"/>
        </w:rPr>
        <w:t>nd</w:t>
      </w:r>
      <w:r w:rsidR="0062011F">
        <w:rPr>
          <w:rFonts w:ascii="Times New Roman" w:hAnsi="Times New Roman" w:cs="Times New Roman"/>
          <w:b/>
          <w:spacing w:val="-1"/>
          <w:sz w:val="32"/>
        </w:rPr>
        <w:t xml:space="preserve"> </w:t>
      </w:r>
      <w:r w:rsidR="00737E45">
        <w:rPr>
          <w:rFonts w:ascii="Times New Roman" w:hAnsi="Times New Roman" w:cs="Times New Roman"/>
          <w:b/>
          <w:spacing w:val="-1"/>
          <w:sz w:val="32"/>
        </w:rPr>
        <w:t>8</w:t>
      </w:r>
      <w:r w:rsidR="0062011F">
        <w:rPr>
          <w:rFonts w:ascii="Times New Roman" w:hAnsi="Times New Roman" w:cs="Times New Roman"/>
          <w:b/>
          <w:spacing w:val="-1"/>
          <w:sz w:val="32"/>
        </w:rPr>
        <w:t>-</w:t>
      </w:r>
      <w:bookmarkStart w:id="0" w:name="_GoBack"/>
      <w:bookmarkEnd w:id="0"/>
      <w:r w:rsidR="00737E45">
        <w:rPr>
          <w:rFonts w:ascii="Times New Roman" w:hAnsi="Times New Roman" w:cs="Times New Roman"/>
          <w:b/>
          <w:spacing w:val="-1"/>
          <w:sz w:val="32"/>
        </w:rPr>
        <w:t xml:space="preserve">week </w:t>
      </w:r>
      <w:r w:rsidR="0062011F">
        <w:rPr>
          <w:rFonts w:ascii="Times New Roman" w:hAnsi="Times New Roman" w:cs="Times New Roman"/>
          <w:b/>
          <w:spacing w:val="-1"/>
          <w:sz w:val="32"/>
        </w:rPr>
        <w:t xml:space="preserve">F2F </w:t>
      </w:r>
      <w:r w:rsidR="00737E45">
        <w:rPr>
          <w:rFonts w:ascii="Times New Roman" w:hAnsi="Times New Roman" w:cs="Times New Roman"/>
          <w:b/>
          <w:spacing w:val="-1"/>
          <w:sz w:val="32"/>
        </w:rPr>
        <w:t>Class</w:t>
      </w:r>
    </w:p>
    <w:p w14:paraId="5B5254EE" w14:textId="781ECD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863BED">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1"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1"/>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62011F"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CD2A55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863BED">
        <w:rPr>
          <w:rFonts w:ascii="Times New Roman" w:eastAsia="Times New Roman" w:hAnsi="Times New Roman" w:cs="Times New Roman"/>
          <w:color w:val="000000"/>
          <w:sz w:val="24"/>
          <w:szCs w:val="24"/>
        </w:rPr>
        <w:t xml:space="preserve">The </w:t>
      </w:r>
      <w:r w:rsidRPr="00D252CC">
        <w:rPr>
          <w:rFonts w:ascii="Times New Roman" w:eastAsia="Times New Roman" w:hAnsi="Times New Roman" w:cs="Times New Roman"/>
          <w:color w:val="000000"/>
          <w:sz w:val="24"/>
          <w:szCs w:val="24"/>
        </w:rPr>
        <w:t>Online Calculator</w:t>
      </w:r>
      <w:r w:rsidR="00863BED">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available for individual purchase by students through our TI Store.  A single license for the TI-84 Online Calculator is $20 per year</w:t>
      </w:r>
      <w:r w:rsidR="00863BED">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62011F"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836C6AD" w14:textId="6047849A"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62011F"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lastRenderedPageBreak/>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w:t>
      </w:r>
      <w:r w:rsidRPr="00725B96">
        <w:rPr>
          <w:rFonts w:cs="Times New Roman"/>
          <w:spacing w:val="-1"/>
        </w:rPr>
        <w:lastRenderedPageBreak/>
        <w:t>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w:t>
      </w:r>
      <w:r>
        <w:lastRenderedPageBreak/>
        <w:t xml:space="preserve">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62011F"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6F68E7F7"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3</w:t>
      </w:r>
      <w:r w:rsidR="00E06A8A">
        <w:rPr>
          <w:rFonts w:ascii="Times New Roman" w:eastAsia="Times New Roman" w:hAnsi="Times New Roman" w:cs="Times New Roman"/>
          <w:b/>
          <w:bCs/>
          <w:sz w:val="24"/>
          <w:szCs w:val="20"/>
          <w:lang w:bidi="en-US"/>
        </w:rPr>
        <w:t>3</w:t>
      </w:r>
      <w:r w:rsidR="009D2E59">
        <w:rPr>
          <w:rFonts w:ascii="Times New Roman" w:eastAsia="Times New Roman" w:hAnsi="Times New Roman" w:cs="Times New Roman"/>
          <w:b/>
          <w:bCs/>
          <w:sz w:val="24"/>
          <w:szCs w:val="20"/>
          <w:lang w:bidi="en-US"/>
        </w:rPr>
        <w:t xml:space="preserve">2 </w:t>
      </w:r>
      <w:r>
        <w:rPr>
          <w:rFonts w:ascii="Times New Roman" w:eastAsia="Times New Roman" w:hAnsi="Times New Roman" w:cs="Times New Roman"/>
          <w:b/>
          <w:bCs/>
          <w:sz w:val="24"/>
          <w:szCs w:val="20"/>
          <w:lang w:bidi="en-US"/>
        </w:rPr>
        <w:t xml:space="preserve"> (Subject to Change) </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20510F20"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4F1828CE" w:rsidR="00123588" w:rsidRPr="00D436B1" w:rsidRDefault="00123588" w:rsidP="002138AF">
            <w:pPr>
              <w:autoSpaceDE w:val="0"/>
              <w:autoSpaceDN w:val="0"/>
              <w:spacing w:line="252" w:lineRule="auto"/>
              <w:rPr>
                <w:rFonts w:ascii="Times New Roman" w:eastAsia="Times New Roman" w:hAnsi="Times New Roman" w:cs="Times New Roman"/>
                <w:bCs/>
                <w:lang w:bidi="en-US"/>
              </w:rPr>
            </w:pP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6CE2447E"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3F6A97ED"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77532634"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4BED8131"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718208A5"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24928599"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241C088A" w:rsidR="00123588" w:rsidRDefault="00123588" w:rsidP="002138AF">
            <w:pPr>
              <w:autoSpaceDE w:val="0"/>
              <w:autoSpaceDN w:val="0"/>
              <w:spacing w:line="252" w:lineRule="auto"/>
              <w:rPr>
                <w:rFonts w:ascii="Times New Roman" w:eastAsia="Times New Roman" w:hAnsi="Times New Roman" w:cs="Times New Roman"/>
                <w:lang w:bidi="en-US"/>
              </w:rPr>
            </w:pPr>
          </w:p>
        </w:tc>
        <w:bookmarkEnd w:id="2"/>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4F6558A4" w:rsidR="00123588" w:rsidRDefault="00123588" w:rsidP="002138AF">
            <w:pPr>
              <w:autoSpaceDE w:val="0"/>
              <w:autoSpaceDN w:val="0"/>
              <w:spacing w:line="252" w:lineRule="auto"/>
              <w:rPr>
                <w:rFonts w:ascii="Times New Roman" w:eastAsia="Times New Roman" w:hAnsi="Times New Roman" w:cs="Times New Roman"/>
                <w:lang w:bidi="en-US"/>
              </w:rPr>
            </w:pP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D48914E" w14:textId="4312B89C" w:rsidR="00625861" w:rsidRPr="00755815" w:rsidRDefault="00625861" w:rsidP="002138AF">
            <w:pPr>
              <w:rPr>
                <w:rFonts w:ascii="Times New Roman" w:eastAsia="Times New Roman" w:hAnsi="Times New Roman" w:cs="Times New Roman"/>
                <w:lang w:bidi="en-US"/>
              </w:rPr>
            </w:pP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E0DC25E" w14:textId="63F10124"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2509703" w14:textId="0158B877"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49726F5C" w14:textId="08BCF7B9"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5D412F6B" w14:textId="77777777" w:rsidR="00625861" w:rsidRDefault="00625861" w:rsidP="002138AF">
            <w:pPr>
              <w:autoSpaceDE w:val="0"/>
              <w:autoSpaceDN w:val="0"/>
              <w:spacing w:line="252" w:lineRule="auto"/>
              <w:rPr>
                <w:rFonts w:ascii="Times New Roman" w:eastAsia="Times New Roman" w:hAnsi="Times New Roman" w:cs="Times New Roman"/>
                <w:b/>
                <w:highlight w:val="yellow"/>
                <w:lang w:bidi="en-US"/>
              </w:rPr>
            </w:pPr>
          </w:p>
          <w:p w14:paraId="765D469E" w14:textId="796E5040" w:rsidR="00FB084B" w:rsidRPr="00627161" w:rsidRDefault="00FB084B"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Final will be taken in class.</w:t>
            </w:r>
          </w:p>
        </w:tc>
      </w:tr>
    </w:tbl>
    <w:p w14:paraId="77F299A6" w14:textId="4E501326" w:rsidR="00816127" w:rsidRDefault="00816127" w:rsidP="00FB084B">
      <w:pPr>
        <w:pStyle w:val="BodyText"/>
        <w:ind w:left="0" w:right="147"/>
        <w:rPr>
          <w:rFonts w:cs="Times New Roman"/>
          <w:b/>
          <w:spacing w:val="-1"/>
        </w:rPr>
      </w:pPr>
    </w:p>
    <w:p w14:paraId="70FB72F1" w14:textId="43DD6173" w:rsidR="00DD347F" w:rsidRDefault="00DD347F" w:rsidP="00FB084B">
      <w:pPr>
        <w:pStyle w:val="BodyText"/>
        <w:ind w:left="0" w:right="147"/>
        <w:rPr>
          <w:rFonts w:cs="Times New Roman"/>
          <w:b/>
          <w:spacing w:val="-1"/>
        </w:rPr>
      </w:pPr>
    </w:p>
    <w:p w14:paraId="3A1D90D1"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DD347F" w14:paraId="7F26CC0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9709A" w14:textId="77777777" w:rsidR="00DD347F" w:rsidRDefault="00DD347F"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19324" w14:textId="77777777" w:rsidR="00DD347F" w:rsidRDefault="00DD347F" w:rsidP="00006E52">
            <w:r>
              <w:t> </w:t>
            </w:r>
          </w:p>
        </w:tc>
      </w:tr>
      <w:tr w:rsidR="00DD347F" w14:paraId="56FD684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F1838" w14:textId="77777777" w:rsidR="00DD347F" w:rsidRDefault="00DD347F"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0DBCF" w14:textId="77777777" w:rsidR="00DD347F" w:rsidRDefault="00DD347F" w:rsidP="00006E52">
            <w:r>
              <w:t>  1/6/2025</w:t>
            </w:r>
          </w:p>
        </w:tc>
      </w:tr>
      <w:tr w:rsidR="00DD347F" w14:paraId="3362122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F143" w14:textId="77777777" w:rsidR="00DD347F" w:rsidRDefault="00DD347F"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57B25" w14:textId="77777777" w:rsidR="00DD347F" w:rsidRDefault="00DD347F" w:rsidP="00006E52">
            <w:r>
              <w:t>  1/13/2025 - 1/16/2025</w:t>
            </w:r>
          </w:p>
        </w:tc>
      </w:tr>
      <w:tr w:rsidR="00DD347F" w14:paraId="31EF1B5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6373" w14:textId="77777777" w:rsidR="00DD347F" w:rsidRDefault="00DD347F"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40C78" w14:textId="77777777" w:rsidR="00DD347F" w:rsidRDefault="00DD347F" w:rsidP="00006E52">
            <w:r>
              <w:t>  1/20/2025</w:t>
            </w:r>
          </w:p>
        </w:tc>
      </w:tr>
      <w:tr w:rsidR="00DD347F" w14:paraId="54047EF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84726" w14:textId="77777777" w:rsidR="00DD347F" w:rsidRDefault="00DD347F"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E4A48" w14:textId="77777777" w:rsidR="00DD347F" w:rsidRDefault="00DD347F" w:rsidP="00006E52">
            <w:r>
              <w:t>  1/21/2025</w:t>
            </w:r>
          </w:p>
        </w:tc>
      </w:tr>
      <w:tr w:rsidR="00DD347F" w14:paraId="321A9E8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72577" w14:textId="77777777" w:rsidR="00DD347F" w:rsidRDefault="00DD347F"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235E" w14:textId="77777777" w:rsidR="00DD347F" w:rsidRDefault="00DD347F" w:rsidP="00006E52">
            <w:r>
              <w:t>  1/24/2025</w:t>
            </w:r>
          </w:p>
        </w:tc>
      </w:tr>
      <w:tr w:rsidR="00DD347F" w14:paraId="2CFFBFA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3832" w14:textId="77777777" w:rsidR="00DD347F" w:rsidRDefault="00DD347F"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8B4E0" w14:textId="77777777" w:rsidR="00DD347F" w:rsidRDefault="00DD347F" w:rsidP="00006E52">
            <w:r>
              <w:t>  1/24/2025</w:t>
            </w:r>
          </w:p>
        </w:tc>
      </w:tr>
      <w:tr w:rsidR="00DD347F" w14:paraId="4163158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75D8D" w14:textId="77777777" w:rsidR="00DD347F" w:rsidRDefault="00DD347F"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D0CD" w14:textId="77777777" w:rsidR="00DD347F" w:rsidRDefault="00DD347F" w:rsidP="00006E52">
            <w:r>
              <w:t>  1/28/2025</w:t>
            </w:r>
          </w:p>
        </w:tc>
      </w:tr>
      <w:tr w:rsidR="00DD347F" w14:paraId="63E1D47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C9EDA" w14:textId="77777777" w:rsidR="00DD347F" w:rsidRDefault="00DD347F"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6D262" w14:textId="77777777" w:rsidR="00DD347F" w:rsidRDefault="00DD347F" w:rsidP="00006E52">
            <w:r>
              <w:t>  2/5/2025</w:t>
            </w:r>
          </w:p>
        </w:tc>
      </w:tr>
      <w:tr w:rsidR="00DD347F" w14:paraId="771607A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1A5E9"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6C810" w14:textId="77777777" w:rsidR="00DD347F" w:rsidRDefault="00DD347F" w:rsidP="00006E52">
            <w:r>
              <w:t>  2/13/2025</w:t>
            </w:r>
          </w:p>
        </w:tc>
      </w:tr>
      <w:tr w:rsidR="00DD347F" w14:paraId="6613B41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02C45" w14:textId="77777777" w:rsidR="00DD347F" w:rsidRDefault="00DD347F"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F1921" w14:textId="77777777" w:rsidR="00DD347F" w:rsidRDefault="00DD347F" w:rsidP="00006E52">
            <w:r>
              <w:t>  2/21/2025 8 AM - 12 PM</w:t>
            </w:r>
          </w:p>
        </w:tc>
      </w:tr>
      <w:tr w:rsidR="00DD347F" w14:paraId="69FB36B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0E3E6"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3A699" w14:textId="77777777" w:rsidR="00DD347F" w:rsidRDefault="00DD347F" w:rsidP="00006E52">
            <w:r>
              <w:t>  2/24/2025</w:t>
            </w:r>
          </w:p>
        </w:tc>
      </w:tr>
      <w:tr w:rsidR="00DD347F" w14:paraId="013020B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DE87C" w14:textId="77777777" w:rsidR="00DD347F" w:rsidRDefault="00DD347F"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CC220" w14:textId="77777777" w:rsidR="00DD347F" w:rsidRDefault="00DD347F" w:rsidP="00006E52">
            <w:r>
              <w:t>  2/27/2025</w:t>
            </w:r>
          </w:p>
        </w:tc>
      </w:tr>
      <w:tr w:rsidR="00DD347F" w14:paraId="2FD92FE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4C7B5" w14:textId="77777777" w:rsidR="00DD347F" w:rsidRPr="00F26843" w:rsidRDefault="00DD347F" w:rsidP="00006E52">
            <w:r w:rsidRPr="00F26843">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E2473" w14:textId="77777777" w:rsidR="00DD347F" w:rsidRPr="00F26843" w:rsidRDefault="00DD347F" w:rsidP="00006E52">
            <w:r w:rsidRPr="00F26843">
              <w:t>  3/4/2025</w:t>
            </w:r>
          </w:p>
        </w:tc>
      </w:tr>
      <w:tr w:rsidR="00DD347F" w14:paraId="1BF6437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E6962" w14:textId="77777777" w:rsidR="00DD347F" w:rsidRDefault="00DD347F"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DB99B" w14:textId="77777777" w:rsidR="00DD347F" w:rsidRDefault="00DD347F" w:rsidP="00006E52">
            <w:r>
              <w:t>  3/14/2025</w:t>
            </w:r>
          </w:p>
        </w:tc>
      </w:tr>
      <w:tr w:rsidR="00DD347F" w14:paraId="62CC89E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6924E" w14:textId="77777777" w:rsidR="00DD347F" w:rsidRDefault="00DD347F"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79A05" w14:textId="77777777" w:rsidR="00DD347F" w:rsidRDefault="00DD347F" w:rsidP="00006E52">
            <w:r>
              <w:t>  3/17/2025 - 3/21/2025</w:t>
            </w:r>
          </w:p>
        </w:tc>
      </w:tr>
      <w:tr w:rsidR="00DD347F" w14:paraId="40E4013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460AD" w14:textId="77777777" w:rsidR="00DD347F" w:rsidRDefault="00DD347F"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DB84B" w14:textId="77777777" w:rsidR="00DD347F" w:rsidRDefault="00DD347F" w:rsidP="00006E52">
            <w:r>
              <w:t>  3/24/2025</w:t>
            </w:r>
          </w:p>
        </w:tc>
      </w:tr>
      <w:tr w:rsidR="00DD347F" w14:paraId="50F651F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F9172" w14:textId="77777777" w:rsidR="00DD347F" w:rsidRDefault="00DD347F"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B7C90" w14:textId="77777777" w:rsidR="00DD347F" w:rsidRDefault="00DD347F" w:rsidP="00006E52">
            <w:r>
              <w:t>  3/27/2025</w:t>
            </w:r>
          </w:p>
        </w:tc>
      </w:tr>
      <w:tr w:rsidR="00DD347F" w14:paraId="14C929A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44129" w14:textId="77777777" w:rsidR="00DD347F" w:rsidRDefault="00DD347F"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48B19" w14:textId="77777777" w:rsidR="00DD347F" w:rsidRDefault="00DD347F" w:rsidP="00006E52">
            <w:r>
              <w:t>  3/31/2025</w:t>
            </w:r>
          </w:p>
        </w:tc>
      </w:tr>
      <w:tr w:rsidR="00DD347F" w14:paraId="2DF5534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0CBC3" w14:textId="77777777" w:rsidR="00DD347F" w:rsidRDefault="00DD347F"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59942" w14:textId="77777777" w:rsidR="00DD347F" w:rsidRDefault="00DD347F" w:rsidP="00006E52">
            <w:r>
              <w:t>  4/10/2025</w:t>
            </w:r>
          </w:p>
        </w:tc>
      </w:tr>
      <w:tr w:rsidR="00DD347F" w14:paraId="06B802E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82CD3" w14:textId="77777777" w:rsidR="00DD347F" w:rsidRDefault="00DD347F"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C5B50" w14:textId="77777777" w:rsidR="00DD347F" w:rsidRDefault="00DD347F" w:rsidP="00006E52">
            <w:r>
              <w:t>  5/1/2025</w:t>
            </w:r>
          </w:p>
        </w:tc>
      </w:tr>
      <w:tr w:rsidR="00DD347F" w14:paraId="4DB0435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40EB0" w14:textId="77777777" w:rsidR="00DD347F" w:rsidRDefault="00DD347F"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6DAD" w14:textId="77777777" w:rsidR="00DD347F" w:rsidRDefault="00DD347F" w:rsidP="00006E52">
            <w:r>
              <w:t>  5/8/2025</w:t>
            </w:r>
          </w:p>
        </w:tc>
      </w:tr>
      <w:tr w:rsidR="00DD347F" w14:paraId="64C22D7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5257E" w14:textId="77777777" w:rsidR="00DD347F" w:rsidRDefault="00DD347F"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4365" w14:textId="77777777" w:rsidR="00DD347F" w:rsidRDefault="00DD347F" w:rsidP="00006E52">
            <w:r>
              <w:t>  5/9/2025 - 5/15/2025</w:t>
            </w:r>
          </w:p>
        </w:tc>
      </w:tr>
      <w:tr w:rsidR="00DD347F" w14:paraId="4CE3F64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71BC8" w14:textId="77777777" w:rsidR="00DD347F" w:rsidRDefault="00DD347F"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16A34" w14:textId="77777777" w:rsidR="00DD347F" w:rsidRDefault="00DD347F" w:rsidP="00006E52">
            <w:r>
              <w:t>  5/17/2025 9 AM &amp; 11 AM</w:t>
            </w:r>
          </w:p>
        </w:tc>
      </w:tr>
      <w:tr w:rsidR="00DD347F" w14:paraId="6F26620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D947" w14:textId="77777777" w:rsidR="00DD347F" w:rsidRDefault="00DD347F"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E656F" w14:textId="77777777" w:rsidR="00DD347F" w:rsidRDefault="00DD347F" w:rsidP="00006E52">
            <w:r>
              <w:t> </w:t>
            </w:r>
          </w:p>
        </w:tc>
      </w:tr>
      <w:tr w:rsidR="00DD347F" w14:paraId="0D91665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CDAB4" w14:textId="77777777" w:rsidR="00DD347F" w:rsidRDefault="00DD347F"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EEB9A" w14:textId="77777777" w:rsidR="00DD347F" w:rsidRDefault="00DD347F" w:rsidP="00006E52">
            <w:r>
              <w:t>  5/19/2025</w:t>
            </w:r>
          </w:p>
        </w:tc>
      </w:tr>
      <w:tr w:rsidR="00DD347F" w14:paraId="385298A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FC098" w14:textId="77777777" w:rsidR="00DD347F" w:rsidRDefault="00DD347F"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C4868" w14:textId="77777777" w:rsidR="00DD347F" w:rsidRDefault="00DD347F" w:rsidP="00006E52">
            <w:r>
              <w:t>  5/20/2025</w:t>
            </w:r>
          </w:p>
        </w:tc>
      </w:tr>
      <w:tr w:rsidR="00DD347F" w14:paraId="1077CC8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7BE9F" w14:textId="77777777" w:rsidR="00DD347F" w:rsidRDefault="00DD347F"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8C62F" w14:textId="77777777" w:rsidR="00DD347F" w:rsidRDefault="00DD347F" w:rsidP="00006E52">
            <w:r>
              <w:t>  5/26/2025</w:t>
            </w:r>
          </w:p>
        </w:tc>
      </w:tr>
      <w:tr w:rsidR="00DD347F" w14:paraId="7BD288E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ED7AC" w14:textId="77777777" w:rsidR="00DD347F" w:rsidRDefault="00DD347F"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BFE6" w14:textId="77777777" w:rsidR="00DD347F" w:rsidRDefault="00DD347F" w:rsidP="00006E52">
            <w:r>
              <w:t>  6/3/2025</w:t>
            </w:r>
          </w:p>
        </w:tc>
      </w:tr>
      <w:tr w:rsidR="00DD347F" w14:paraId="5098B3B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C235F" w14:textId="77777777" w:rsidR="00DD347F" w:rsidRDefault="00DD347F"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5D8BD" w14:textId="77777777" w:rsidR="00DD347F" w:rsidRDefault="00DD347F" w:rsidP="00006E52">
            <w:r>
              <w:t>  6/6/2025</w:t>
            </w:r>
          </w:p>
        </w:tc>
      </w:tr>
      <w:tr w:rsidR="00DD347F" w14:paraId="5CB00B4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19EC" w14:textId="77777777" w:rsidR="00DD347F" w:rsidRDefault="00DD347F"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2D2D" w14:textId="77777777" w:rsidR="00DD347F" w:rsidRDefault="00DD347F" w:rsidP="00006E52">
            <w:r>
              <w:t> </w:t>
            </w:r>
          </w:p>
        </w:tc>
      </w:tr>
      <w:tr w:rsidR="00DD347F" w14:paraId="0E9DE1F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CE32D" w14:textId="77777777" w:rsidR="00DD347F" w:rsidRDefault="00DD347F" w:rsidP="00006E52">
            <w:r>
              <w:lastRenderedPageBreak/>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42D62" w14:textId="77777777" w:rsidR="00DD347F" w:rsidRDefault="00DD347F" w:rsidP="00006E52">
            <w:r>
              <w:t>  6/9/2025</w:t>
            </w:r>
          </w:p>
        </w:tc>
      </w:tr>
      <w:tr w:rsidR="00DD347F" w14:paraId="53840E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9B7F" w14:textId="77777777" w:rsidR="00DD347F" w:rsidRDefault="00DD347F"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4940" w14:textId="77777777" w:rsidR="00DD347F" w:rsidRDefault="00DD347F" w:rsidP="00006E52">
            <w:r>
              <w:t>  6/11/2025</w:t>
            </w:r>
          </w:p>
        </w:tc>
      </w:tr>
      <w:tr w:rsidR="00DD347F" w14:paraId="0BFF48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097E4" w14:textId="77777777" w:rsidR="00DD347F" w:rsidRDefault="00DD347F"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C1EC" w14:textId="77777777" w:rsidR="00DD347F" w:rsidRDefault="00DD347F" w:rsidP="00006E52">
            <w:r>
              <w:t>  6/12/2025</w:t>
            </w:r>
          </w:p>
        </w:tc>
      </w:tr>
      <w:tr w:rsidR="00DD347F" w14:paraId="01E9B8D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F328A" w14:textId="77777777" w:rsidR="00DD347F" w:rsidRDefault="00DD347F"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2D171" w14:textId="77777777" w:rsidR="00DD347F" w:rsidRDefault="00DD347F" w:rsidP="00006E52">
            <w:r>
              <w:t>  6/12/2025</w:t>
            </w:r>
          </w:p>
        </w:tc>
      </w:tr>
      <w:tr w:rsidR="00DD347F" w14:paraId="1164380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D874" w14:textId="77777777" w:rsidR="00DD347F" w:rsidRDefault="00DD347F"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3D2A0" w14:textId="77777777" w:rsidR="00DD347F" w:rsidRDefault="00DD347F" w:rsidP="00006E52">
            <w:r>
              <w:t>  6/17/2025</w:t>
            </w:r>
          </w:p>
        </w:tc>
      </w:tr>
      <w:tr w:rsidR="00DD347F" w14:paraId="26DCCFF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6B165" w14:textId="77777777" w:rsidR="00DD347F" w:rsidRDefault="00DD347F"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060C1" w14:textId="77777777" w:rsidR="00DD347F" w:rsidRDefault="00DD347F" w:rsidP="00006E52">
            <w:r>
              <w:t>  6/19/2025</w:t>
            </w:r>
          </w:p>
        </w:tc>
      </w:tr>
      <w:tr w:rsidR="00DD347F" w14:paraId="6C7ADB1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3EAC4" w14:textId="77777777" w:rsidR="00DD347F" w:rsidRDefault="00DD347F"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20A1C" w14:textId="77777777" w:rsidR="00DD347F" w:rsidRDefault="00DD347F" w:rsidP="00006E52">
            <w:r>
              <w:t>  6/26/2025</w:t>
            </w:r>
          </w:p>
        </w:tc>
      </w:tr>
      <w:tr w:rsidR="00DD347F" w14:paraId="418B487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4FB5E"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C2D86" w14:textId="77777777" w:rsidR="00DD347F" w:rsidRDefault="00DD347F" w:rsidP="00006E52">
            <w:r>
              <w:t>  7/2/2025</w:t>
            </w:r>
          </w:p>
        </w:tc>
      </w:tr>
      <w:tr w:rsidR="00DD347F" w14:paraId="47449BD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8E94F" w14:textId="77777777" w:rsidR="00DD347F" w:rsidRDefault="00DD347F"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B45E1" w14:textId="77777777" w:rsidR="00DD347F" w:rsidRDefault="00DD347F" w:rsidP="00006E52">
            <w:r>
              <w:t>  7/4/2025</w:t>
            </w:r>
          </w:p>
        </w:tc>
      </w:tr>
      <w:tr w:rsidR="00DD347F" w14:paraId="20AFD63E"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B2514" w14:textId="77777777" w:rsidR="00DD347F" w:rsidRDefault="00DD347F"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A3CEA" w14:textId="77777777" w:rsidR="00DD347F" w:rsidRDefault="00DD347F" w:rsidP="00006E52">
            <w:r>
              <w:t>  7/10/2025</w:t>
            </w:r>
          </w:p>
        </w:tc>
      </w:tr>
      <w:tr w:rsidR="00DD347F" w14:paraId="07379AC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ADE52" w14:textId="77777777" w:rsidR="00DD347F" w:rsidRDefault="00DD347F"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FA270" w14:textId="77777777" w:rsidR="00DD347F" w:rsidRDefault="00DD347F" w:rsidP="00006E52">
            <w:r>
              <w:t>  7/9/2025</w:t>
            </w:r>
          </w:p>
        </w:tc>
      </w:tr>
      <w:tr w:rsidR="00DD347F" w14:paraId="7F3FB43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A6477" w14:textId="77777777" w:rsidR="00DD347F" w:rsidRDefault="00DD347F"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D19B4" w14:textId="77777777" w:rsidR="00DD347F" w:rsidRDefault="00DD347F" w:rsidP="00006E52">
            <w:r>
              <w:t>  7/10/2025</w:t>
            </w:r>
          </w:p>
        </w:tc>
      </w:tr>
      <w:tr w:rsidR="00DD347F" w14:paraId="7B9A700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20ADB"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76213" w14:textId="77777777" w:rsidR="00DD347F" w:rsidRDefault="00DD347F" w:rsidP="00006E52">
            <w:r>
              <w:t>  7/14/2025</w:t>
            </w:r>
          </w:p>
        </w:tc>
      </w:tr>
      <w:tr w:rsidR="00DD347F" w14:paraId="06299AC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8C9C8" w14:textId="77777777" w:rsidR="00DD347F" w:rsidRDefault="00DD347F"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1E6A2" w14:textId="77777777" w:rsidR="00DD347F" w:rsidRDefault="00DD347F" w:rsidP="00006E52">
            <w:r>
              <w:t>  7/14/2025</w:t>
            </w:r>
          </w:p>
        </w:tc>
      </w:tr>
      <w:tr w:rsidR="00DD347F" w14:paraId="600F971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2F061" w14:textId="77777777" w:rsidR="00DD347F" w:rsidRDefault="00DD347F"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C5BEF" w14:textId="77777777" w:rsidR="00DD347F" w:rsidRDefault="00DD347F" w:rsidP="00006E52">
            <w:r>
              <w:t>  7/17/2025</w:t>
            </w:r>
          </w:p>
        </w:tc>
      </w:tr>
      <w:tr w:rsidR="00DD347F" w14:paraId="0E3A3E7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55C0C" w14:textId="77777777" w:rsidR="00DD347F" w:rsidRDefault="00DD347F"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925C2" w14:textId="77777777" w:rsidR="00DD347F" w:rsidRDefault="00DD347F" w:rsidP="00006E52">
            <w:r>
              <w:t>  7/31/2025</w:t>
            </w:r>
          </w:p>
        </w:tc>
      </w:tr>
      <w:tr w:rsidR="00DD347F" w14:paraId="1D2A42B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A7361" w14:textId="77777777" w:rsidR="00DD347F" w:rsidRDefault="00DD347F"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3384" w14:textId="77777777" w:rsidR="00DD347F" w:rsidRDefault="00DD347F" w:rsidP="00006E52">
            <w:r>
              <w:t>  8/7/2025</w:t>
            </w:r>
          </w:p>
        </w:tc>
      </w:tr>
      <w:tr w:rsidR="00DD347F" w14:paraId="705405CB"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E58AB" w14:textId="77777777" w:rsidR="00DD347F" w:rsidRDefault="00DD347F"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C916E" w14:textId="77777777" w:rsidR="00DD347F" w:rsidRDefault="00DD347F" w:rsidP="00006E52">
            <w:r>
              <w:t>  8/15/2025</w:t>
            </w:r>
          </w:p>
        </w:tc>
      </w:tr>
      <w:tr w:rsidR="00DD347F" w14:paraId="18EAB97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F3EF8" w14:textId="77777777" w:rsidR="00DD347F" w:rsidRDefault="00DD347F"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FA49B" w14:textId="77777777" w:rsidR="00DD347F" w:rsidRDefault="00DD347F" w:rsidP="00006E52">
            <w:r>
              <w:t>  8/14/2025</w:t>
            </w:r>
          </w:p>
        </w:tc>
      </w:tr>
      <w:tr w:rsidR="00DD347F" w14:paraId="7F4E932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98D99" w14:textId="77777777" w:rsidR="00DD347F" w:rsidRDefault="00DD347F"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A2D74" w14:textId="77777777" w:rsidR="00DD347F" w:rsidRDefault="00DD347F" w:rsidP="00006E52">
            <w:r>
              <w:t>  8/15/2025</w:t>
            </w:r>
          </w:p>
        </w:tc>
      </w:tr>
      <w:tr w:rsidR="00DD347F" w14:paraId="76D9776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135F7" w14:textId="77777777" w:rsidR="00DD347F" w:rsidRDefault="00DD347F"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FE7BA" w14:textId="77777777" w:rsidR="00DD347F" w:rsidRDefault="00DD347F" w:rsidP="00006E52">
            <w:r>
              <w:t>  8/15/2025</w:t>
            </w:r>
          </w:p>
        </w:tc>
      </w:tr>
    </w:tbl>
    <w:p w14:paraId="0FC58F8B"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920901A" w14:textId="77777777" w:rsidR="00DD347F" w:rsidRDefault="00DD347F" w:rsidP="00DD347F">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DD347F" w14:paraId="609CA03B"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2D2D83A5"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1450FA8" w14:textId="77777777" w:rsidR="00DD347F" w:rsidRDefault="00DD347F"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176948C" w14:textId="77777777" w:rsidR="00DD347F" w:rsidRDefault="00DD347F" w:rsidP="00006E52">
                  <w:pPr>
                    <w:spacing w:before="150" w:after="150"/>
                  </w:pPr>
                  <w:r>
                    <w:t> Dual Credit</w:t>
                  </w:r>
                </w:p>
              </w:tc>
            </w:tr>
            <w:tr w:rsidR="00DD347F" w14:paraId="7822061E"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0210A" w14:textId="77777777" w:rsidR="00DD347F" w:rsidRDefault="00DD347F"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05D24" w14:textId="77777777" w:rsidR="00DD347F" w:rsidRDefault="00DD347F" w:rsidP="00006E52">
                  <w:pPr>
                    <w:spacing w:before="150" w:after="150"/>
                  </w:pPr>
                  <w:r>
                    <w:t> Flex Entry Schedule</w:t>
                  </w:r>
                </w:p>
              </w:tc>
            </w:tr>
            <w:tr w:rsidR="00DD347F" w14:paraId="0096361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519725" w14:textId="77777777" w:rsidR="00DD347F" w:rsidRDefault="00DD347F"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205628" w14:textId="77777777" w:rsidR="00DD347F" w:rsidRDefault="00DD347F" w:rsidP="00006E52">
                  <w:pPr>
                    <w:spacing w:before="150" w:after="150"/>
                  </w:pPr>
                  <w:r>
                    <w:t> Honors</w:t>
                  </w:r>
                </w:p>
              </w:tc>
            </w:tr>
            <w:tr w:rsidR="00DD347F" w14:paraId="4E88488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4F5A2" w14:textId="77777777" w:rsidR="00DD347F" w:rsidRDefault="00DD347F"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FF7F5" w14:textId="77777777" w:rsidR="00DD347F" w:rsidRDefault="00DD347F" w:rsidP="00006E52">
                  <w:pPr>
                    <w:spacing w:before="150" w:after="150"/>
                  </w:pPr>
                  <w:r>
                    <w:t> Hybrid</w:t>
                  </w:r>
                </w:p>
              </w:tc>
            </w:tr>
            <w:tr w:rsidR="00DD347F" w14:paraId="617EBABD"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D5284EE" w14:textId="77777777" w:rsidR="00DD347F" w:rsidRDefault="00DD347F"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C29945" w14:textId="77777777" w:rsidR="00DD347F" w:rsidRDefault="00DD347F" w:rsidP="00006E52">
                  <w:pPr>
                    <w:spacing w:before="150" w:after="150"/>
                  </w:pPr>
                  <w:r>
                    <w:t> Independent Study</w:t>
                  </w:r>
                </w:p>
              </w:tc>
            </w:tr>
          </w:tbl>
          <w:p w14:paraId="55CEDA39" w14:textId="77777777" w:rsidR="00DD347F" w:rsidRDefault="00DD347F" w:rsidP="00006E52">
            <w:pPr>
              <w:spacing w:before="150" w:after="150"/>
            </w:pPr>
          </w:p>
        </w:tc>
        <w:tc>
          <w:tcPr>
            <w:tcW w:w="600" w:type="dxa"/>
            <w:shd w:val="clear" w:color="auto" w:fill="auto"/>
            <w:tcMar>
              <w:top w:w="0" w:type="dxa"/>
              <w:left w:w="0" w:type="dxa"/>
              <w:bottom w:w="0" w:type="dxa"/>
              <w:right w:w="0" w:type="dxa"/>
            </w:tcMar>
            <w:vAlign w:val="center"/>
            <w:hideMark/>
          </w:tcPr>
          <w:p w14:paraId="7B969651" w14:textId="77777777" w:rsidR="00DD347F" w:rsidRDefault="00DD347F"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013D7B9A"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B11AAEB" w14:textId="77777777" w:rsidR="00DD347F" w:rsidRDefault="00DD347F"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FD6DF33" w14:textId="77777777" w:rsidR="00DD347F" w:rsidRDefault="00DD347F" w:rsidP="00006E52">
                  <w:pPr>
                    <w:spacing w:before="150" w:after="150"/>
                  </w:pPr>
                  <w:r>
                    <w:t> </w:t>
                  </w:r>
                  <w:proofErr w:type="spellStart"/>
                  <w:r>
                    <w:t>Mathways</w:t>
                  </w:r>
                  <w:proofErr w:type="spellEnd"/>
                </w:p>
              </w:tc>
            </w:tr>
            <w:tr w:rsidR="00DD347F" w14:paraId="73F81E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B6EC8" w14:textId="77777777" w:rsidR="00DD347F" w:rsidRDefault="00DD347F"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5AC19" w14:textId="77777777" w:rsidR="00DD347F" w:rsidRDefault="00DD347F" w:rsidP="00006E52">
                  <w:pPr>
                    <w:spacing w:before="150" w:after="150"/>
                  </w:pPr>
                  <w:r>
                    <w:t> Stacked</w:t>
                  </w:r>
                </w:p>
              </w:tc>
            </w:tr>
            <w:tr w:rsidR="00DD347F" w14:paraId="4DF44A5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0B03337" w14:textId="77777777" w:rsidR="00DD347F" w:rsidRDefault="00DD347F"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2A98F89" w14:textId="77777777" w:rsidR="00DD347F" w:rsidRDefault="00DD347F" w:rsidP="00006E52">
                  <w:pPr>
                    <w:spacing w:before="150" w:after="150"/>
                  </w:pPr>
                  <w:r>
                    <w:t> Traditional Schedule</w:t>
                  </w:r>
                </w:p>
              </w:tc>
            </w:tr>
            <w:tr w:rsidR="00DD347F" w14:paraId="06C9D6DF"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4E810" w14:textId="77777777" w:rsidR="00DD347F" w:rsidRDefault="00DD347F"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77C57" w14:textId="77777777" w:rsidR="00DD347F" w:rsidRDefault="00DD347F" w:rsidP="00006E52">
                  <w:pPr>
                    <w:spacing w:before="150" w:after="150"/>
                  </w:pPr>
                  <w:r>
                    <w:t> Two-Way Video</w:t>
                  </w:r>
                </w:p>
              </w:tc>
            </w:tr>
            <w:tr w:rsidR="00DD347F" w14:paraId="345F36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44E482" w14:textId="77777777" w:rsidR="00DD347F" w:rsidRDefault="00DD347F"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FF0B3E" w14:textId="77777777" w:rsidR="00DD347F" w:rsidRDefault="00DD347F" w:rsidP="00006E52">
                  <w:pPr>
                    <w:spacing w:before="150" w:after="150"/>
                  </w:pPr>
                  <w:r>
                    <w:t> Virtual College of Texas</w:t>
                  </w:r>
                </w:p>
              </w:tc>
            </w:tr>
          </w:tbl>
          <w:p w14:paraId="43B3B7BD" w14:textId="77777777" w:rsidR="00DD347F" w:rsidRDefault="00DD347F" w:rsidP="00006E52">
            <w:pPr>
              <w:spacing w:before="150" w:after="150"/>
            </w:pPr>
          </w:p>
        </w:tc>
      </w:tr>
    </w:tbl>
    <w:p w14:paraId="73BBD7B7" w14:textId="77777777" w:rsidR="00DD347F" w:rsidRPr="00482D17" w:rsidRDefault="00DD347F" w:rsidP="00DD347F">
      <w:pPr>
        <w:pStyle w:val="NormalWeb"/>
        <w:shd w:val="clear" w:color="auto" w:fill="FFFFFF"/>
        <w:spacing w:before="0" w:beforeAutospacing="0" w:after="150" w:afterAutospacing="0"/>
        <w:rPr>
          <w:rFonts w:ascii="Open Sans" w:hAnsi="Open Sans"/>
          <w:color w:val="575757"/>
          <w:sz w:val="21"/>
          <w:szCs w:val="21"/>
        </w:rPr>
      </w:pPr>
    </w:p>
    <w:p w14:paraId="1EF05B89" w14:textId="77777777" w:rsidR="00DD347F" w:rsidRDefault="00DD347F" w:rsidP="00FB084B">
      <w:pPr>
        <w:pStyle w:val="BodyText"/>
        <w:ind w:left="0" w:right="147"/>
        <w:rPr>
          <w:rFonts w:cs="Times New Roman"/>
          <w:b/>
          <w:spacing w:val="-1"/>
        </w:rPr>
      </w:pPr>
    </w:p>
    <w:sectPr w:rsidR="00DD347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60634"/>
    <w:rsid w:val="0009726C"/>
    <w:rsid w:val="000B0529"/>
    <w:rsid w:val="000C4D51"/>
    <w:rsid w:val="000D2907"/>
    <w:rsid w:val="000E5B0A"/>
    <w:rsid w:val="000E7B6E"/>
    <w:rsid w:val="00100EAC"/>
    <w:rsid w:val="001010FF"/>
    <w:rsid w:val="00102AFB"/>
    <w:rsid w:val="00107840"/>
    <w:rsid w:val="00116B41"/>
    <w:rsid w:val="00123588"/>
    <w:rsid w:val="001353C0"/>
    <w:rsid w:val="00135B77"/>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439"/>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011F"/>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63BED"/>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D347F"/>
    <w:rsid w:val="00DE4A70"/>
    <w:rsid w:val="00DE5ED4"/>
    <w:rsid w:val="00DF1E1B"/>
    <w:rsid w:val="00DF66D9"/>
    <w:rsid w:val="00DF7FB4"/>
    <w:rsid w:val="00E04377"/>
    <w:rsid w:val="00E05CB1"/>
    <w:rsid w:val="00E06A8A"/>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6843"/>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B084B"/>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B84E6-C6C9-48F1-82A8-FB51F50D8243}">
  <ds:schemaRefs>
    <ds:schemaRef ds:uri="http://purl.org/dc/elements/1.1/"/>
    <ds:schemaRef ds:uri="http://schemas.microsoft.com/office/2006/metadata/properties"/>
    <ds:schemaRef ds:uri="3d87f871-ab13-43a4-8940-87063e9ea77f"/>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6ef61236-eef2-49b2-80b4-c9f0b42763da"/>
    <ds:schemaRef ds:uri="http://purl.org/dc/terms/"/>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2025-01-22T20:21:00Z</dcterms:created>
  <dcterms:modified xsi:type="dcterms:W3CDTF">2025-01-22T20:25:00Z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