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01295640" w14:textId="77777777">
        <w:trPr>
          <w:trHeight w:val="549"/>
        </w:trPr>
        <w:tc>
          <w:tcPr>
            <w:tcW w:w="1800" w:type="dxa"/>
            <w:vMerge w:val="restart"/>
          </w:tcPr>
          <w:p w14:paraId="7EAE7310" w14:textId="77777777" w:rsidR="00D52288" w:rsidRPr="0045252F" w:rsidRDefault="00AC717A">
            <w:pPr>
              <w:rPr>
                <w:rFonts w:ascii="Times New Roman" w:hAnsi="Times New Roman"/>
                <w:noProof/>
              </w:rPr>
            </w:pPr>
            <w:r>
              <w:rPr>
                <w:rFonts w:ascii="Times New Roman" w:hAnsi="Times New Roman"/>
                <w:noProof/>
              </w:rPr>
              <w:drawing>
                <wp:inline distT="0" distB="0" distL="0" distR="0" wp14:anchorId="5FCCCB7D" wp14:editId="4EA75B4B">
                  <wp:extent cx="1005840" cy="7448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744855"/>
                          </a:xfrm>
                          <a:prstGeom prst="rect">
                            <a:avLst/>
                          </a:prstGeom>
                        </pic:spPr>
                      </pic:pic>
                    </a:graphicData>
                  </a:graphic>
                </wp:inline>
              </w:drawing>
            </w:r>
          </w:p>
        </w:tc>
        <w:tc>
          <w:tcPr>
            <w:tcW w:w="8280" w:type="dxa"/>
            <w:gridSpan w:val="6"/>
          </w:tcPr>
          <w:p w14:paraId="058118DD" w14:textId="6198CE6D" w:rsidR="00D52288" w:rsidRPr="0045252F" w:rsidRDefault="00CD341E" w:rsidP="00E114BC">
            <w:pPr>
              <w:rPr>
                <w:rFonts w:ascii="Times New Roman" w:hAnsi="Times New Roman"/>
                <w:b/>
                <w:sz w:val="32"/>
              </w:rPr>
            </w:pPr>
            <w:r>
              <w:rPr>
                <w:rFonts w:ascii="Times New Roman" w:hAnsi="Times New Roman"/>
                <w:b/>
                <w:sz w:val="32"/>
              </w:rPr>
              <w:t>AUMT</w:t>
            </w:r>
            <w:r w:rsidR="00A73078">
              <w:rPr>
                <w:rFonts w:ascii="Times New Roman" w:hAnsi="Times New Roman"/>
                <w:b/>
                <w:sz w:val="32"/>
              </w:rPr>
              <w:t>1345</w:t>
            </w:r>
            <w:r w:rsidR="00A92C7E">
              <w:rPr>
                <w:rFonts w:ascii="Times New Roman" w:hAnsi="Times New Roman"/>
                <w:b/>
                <w:sz w:val="32"/>
              </w:rPr>
              <w:t>DC</w:t>
            </w:r>
            <w:r w:rsidR="00986261">
              <w:rPr>
                <w:rFonts w:ascii="Times New Roman" w:hAnsi="Times New Roman"/>
                <w:b/>
                <w:sz w:val="32"/>
              </w:rPr>
              <w:t xml:space="preserve"> Automotive Climate Control Systems</w:t>
            </w:r>
            <w:r w:rsidR="00D52288" w:rsidRPr="0045252F">
              <w:rPr>
                <w:rFonts w:ascii="Times New Roman" w:hAnsi="Times New Roman"/>
                <w:b/>
                <w:sz w:val="32"/>
              </w:rPr>
              <w:t xml:space="preserve"> </w:t>
            </w:r>
          </w:p>
          <w:p w14:paraId="44A38710" w14:textId="29AEDB95"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AC717A">
              <w:rPr>
                <w:rFonts w:ascii="Times New Roman" w:hAnsi="Times New Roman"/>
              </w:rPr>
              <w:t>Spring 20</w:t>
            </w:r>
            <w:r w:rsidR="00CA7A1B">
              <w:rPr>
                <w:rFonts w:ascii="Times New Roman" w:hAnsi="Times New Roman"/>
              </w:rPr>
              <w:t>2</w:t>
            </w:r>
            <w:r w:rsidR="00694FD4">
              <w:rPr>
                <w:rFonts w:ascii="Times New Roman" w:hAnsi="Times New Roman"/>
              </w:rPr>
              <w:t>5</w:t>
            </w:r>
          </w:p>
          <w:p w14:paraId="5081542B" w14:textId="77777777" w:rsidR="00D52288" w:rsidRPr="0045252F" w:rsidRDefault="00694FD4" w:rsidP="00E114BC">
            <w:pPr>
              <w:rPr>
                <w:rFonts w:ascii="Times New Roman" w:hAnsi="Times New Roman"/>
              </w:rPr>
            </w:pPr>
            <w:r>
              <w:rPr>
                <w:rFonts w:ascii="Times New Roman" w:hAnsi="Times New Roman"/>
              </w:rPr>
              <w:pict w14:anchorId="7916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27ADC756" w14:textId="77777777">
        <w:trPr>
          <w:trHeight w:val="960"/>
        </w:trPr>
        <w:tc>
          <w:tcPr>
            <w:tcW w:w="1800" w:type="dxa"/>
            <w:vMerge/>
          </w:tcPr>
          <w:p w14:paraId="29DE7F36" w14:textId="77777777" w:rsidR="00D52288" w:rsidRPr="0045252F" w:rsidRDefault="00D52288">
            <w:pPr>
              <w:rPr>
                <w:rFonts w:ascii="Times New Roman" w:hAnsi="Times New Roman"/>
                <w:noProof/>
              </w:rPr>
            </w:pPr>
          </w:p>
        </w:tc>
        <w:tc>
          <w:tcPr>
            <w:tcW w:w="8280" w:type="dxa"/>
            <w:gridSpan w:val="6"/>
            <w:vMerge w:val="restart"/>
          </w:tcPr>
          <w:p w14:paraId="57C309AB"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056BC4C" w14:textId="77777777" w:rsidR="00D52288" w:rsidRPr="0045252F" w:rsidRDefault="00D52288" w:rsidP="007D3FB2">
            <w:pPr>
              <w:spacing w:line="240" w:lineRule="exact"/>
              <w:rPr>
                <w:rFonts w:ascii="Times New Roman" w:hAnsi="Times New Roman" w:cs="Times New Roman"/>
                <w:iCs/>
                <w:color w:val="000000"/>
                <w:sz w:val="18"/>
                <w:szCs w:val="72"/>
              </w:rPr>
            </w:pPr>
          </w:p>
          <w:p w14:paraId="4A82A998" w14:textId="77777777" w:rsidR="00FA3AB2" w:rsidRPr="0045252F" w:rsidRDefault="00D5624F" w:rsidP="00FA3AB2">
            <w:pPr>
              <w:tabs>
                <w:tab w:val="right" w:pos="4104"/>
              </w:tabs>
              <w:rPr>
                <w:rFonts w:ascii="Times New Roman" w:hAnsi="Times New Roman"/>
                <w:b/>
                <w:sz w:val="28"/>
              </w:rPr>
            </w:pPr>
            <w:r>
              <w:rPr>
                <w:rFonts w:ascii="Times New Roman" w:hAnsi="Times New Roman"/>
                <w:b/>
                <w:sz w:val="28"/>
              </w:rPr>
              <w:t>Ron Luellen</w:t>
            </w:r>
            <w:r w:rsidR="00FA3AB2" w:rsidRPr="0045252F">
              <w:rPr>
                <w:rFonts w:ascii="Times New Roman" w:hAnsi="Times New Roman"/>
                <w:b/>
                <w:sz w:val="28"/>
              </w:rPr>
              <w:tab/>
            </w:r>
          </w:p>
          <w:p w14:paraId="11B0FAF9" w14:textId="77777777" w:rsidR="00FA3AB2" w:rsidRPr="0045252F" w:rsidRDefault="00FA3AB2" w:rsidP="00FA3AB2">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Pr>
                <w:rFonts w:ascii="Times New Roman" w:hAnsi="Times New Roman"/>
              </w:rPr>
              <w:t>IT-11</w:t>
            </w:r>
            <w:r w:rsidR="00611736">
              <w:rPr>
                <w:rFonts w:ascii="Times New Roman" w:hAnsi="Times New Roman"/>
              </w:rPr>
              <w:t>1</w:t>
            </w:r>
          </w:p>
          <w:p w14:paraId="4D98D243" w14:textId="77777777" w:rsidR="00FA3AB2" w:rsidRPr="0045252F" w:rsidRDefault="00FA3AB2" w:rsidP="00FA3AB2">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6B545A">
              <w:rPr>
                <w:rFonts w:ascii="Times New Roman" w:hAnsi="Times New Roman"/>
              </w:rPr>
              <w:t>903-434-8159</w:t>
            </w:r>
          </w:p>
          <w:p w14:paraId="7AC729D4" w14:textId="77777777" w:rsidR="00FA3AB2" w:rsidRPr="0045252F" w:rsidRDefault="00FA3AB2" w:rsidP="00FA3AB2">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6B545A">
              <w:rPr>
                <w:rFonts w:ascii="Times New Roman" w:hAnsi="Times New Roman"/>
              </w:rPr>
              <w:t>rluellen</w:t>
            </w:r>
            <w:r>
              <w:rPr>
                <w:rFonts w:ascii="Times New Roman" w:hAnsi="Times New Roman"/>
              </w:rPr>
              <w:t>@ntcc.edu</w:t>
            </w:r>
          </w:p>
          <w:p w14:paraId="459CB3E2" w14:textId="77777777" w:rsidR="00D52288" w:rsidRPr="0045252F" w:rsidRDefault="00D52288" w:rsidP="00F45421">
            <w:pPr>
              <w:rPr>
                <w:rFonts w:ascii="Times New Roman" w:hAnsi="Times New Roman"/>
              </w:rPr>
            </w:pPr>
          </w:p>
        </w:tc>
      </w:tr>
      <w:tr w:rsidR="00D52288" w:rsidRPr="0045252F" w14:paraId="77C45504" w14:textId="77777777">
        <w:trPr>
          <w:trHeight w:val="720"/>
        </w:trPr>
        <w:tc>
          <w:tcPr>
            <w:tcW w:w="1800" w:type="dxa"/>
            <w:vMerge/>
            <w:tcBorders>
              <w:bottom w:val="single" w:sz="8" w:space="0" w:color="000000" w:themeColor="text1"/>
            </w:tcBorders>
          </w:tcPr>
          <w:p w14:paraId="50C4E6BD"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CD4B8DA" w14:textId="77777777" w:rsidR="00D52288" w:rsidRPr="0045252F" w:rsidRDefault="00D52288" w:rsidP="00E114BC">
            <w:pPr>
              <w:rPr>
                <w:rFonts w:ascii="Times New Roman" w:hAnsi="Times New Roman"/>
              </w:rPr>
            </w:pPr>
          </w:p>
        </w:tc>
      </w:tr>
      <w:tr w:rsidR="003120CF" w:rsidRPr="0045252F" w14:paraId="55915E82"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1FE61C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6F9FBB7"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F3A6EF3"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FBF4775"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250B8D"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038F4F9"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41A9248"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A6A92E0"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D0A3A" w:rsidRPr="0045252F" w14:paraId="0C96E74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4E397D7" w14:textId="77777777" w:rsidR="009D0A3A" w:rsidRPr="0045252F" w:rsidRDefault="009D0A3A"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A44DB2F"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99903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3F38C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872AC45" w14:textId="77777777" w:rsidR="00CD4C84" w:rsidRPr="0045252F" w:rsidRDefault="0025544E" w:rsidP="0008456F">
            <w:pPr>
              <w:rPr>
                <w:rFonts w:ascii="Times New Roman" w:hAnsi="Times New Roman"/>
                <w:sz w:val="20"/>
              </w:rPr>
            </w:pPr>
            <w:r>
              <w:rPr>
                <w:rFonts w:ascii="Times New Roman" w:hAnsi="Times New Roman"/>
                <w:sz w:val="20"/>
              </w:rPr>
              <w:t>By appointment</w:t>
            </w:r>
            <w:r w:rsidRPr="0045252F">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247BBD1"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4FD1837" w14:textId="77777777" w:rsidR="009D0A3A" w:rsidRPr="0045252F" w:rsidRDefault="009D0A3A" w:rsidP="00B46EA7">
            <w:pPr>
              <w:rPr>
                <w:rFonts w:ascii="Times New Roman" w:hAnsi="Times New Roman"/>
                <w:sz w:val="20"/>
              </w:rPr>
            </w:pPr>
            <w:r>
              <w:rPr>
                <w:rFonts w:ascii="Times New Roman" w:hAnsi="Times New Roman"/>
                <w:sz w:val="20"/>
              </w:rPr>
              <w:t>N/A</w:t>
            </w:r>
          </w:p>
        </w:tc>
      </w:tr>
    </w:tbl>
    <w:p w14:paraId="1433347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B713A8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1DF6A2C" w14:textId="77777777" w:rsidR="003E542F" w:rsidRPr="0045252F" w:rsidRDefault="003E542F" w:rsidP="008631F4">
      <w:pPr>
        <w:rPr>
          <w:rFonts w:ascii="Times New Roman" w:hAnsi="Times New Roman" w:cs="Times New Roman"/>
          <w:b/>
          <w:iCs/>
          <w:color w:val="000000"/>
          <w:szCs w:val="72"/>
        </w:rPr>
      </w:pPr>
    </w:p>
    <w:p w14:paraId="42F8C9A4"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5020EF" w:rsidRPr="005020EF" w14:paraId="3BE0E419" w14:textId="77777777" w:rsidTr="005020EF">
        <w:trPr>
          <w:tblCellSpacing w:w="15" w:type="dxa"/>
        </w:trPr>
        <w:tc>
          <w:tcPr>
            <w:tcW w:w="0" w:type="auto"/>
            <w:vAlign w:val="center"/>
            <w:hideMark/>
          </w:tcPr>
          <w:p w14:paraId="5D5C6022" w14:textId="77777777" w:rsidR="005020EF" w:rsidRPr="005020EF" w:rsidRDefault="005020EF" w:rsidP="005020EF">
            <w:pPr>
              <w:rPr>
                <w:rFonts w:ascii="Times New Roman" w:eastAsia="Times New Roman" w:hAnsi="Times New Roman" w:cs="Times New Roman"/>
              </w:rPr>
            </w:pPr>
            <w:r w:rsidRPr="005020EF">
              <w:rPr>
                <w:rFonts w:ascii="Times New Roman" w:eastAsia="Times New Roman" w:hAnsi="Times New Roman" w:cs="Times New Roman"/>
              </w:rPr>
              <w:t> Diagnosis and repair of manual/electronic climate control systems. Includes the refrigeration cycle and EPA guidelines for refrigerant handling. May be taught manufacturer specific.</w:t>
            </w:r>
          </w:p>
        </w:tc>
      </w:tr>
      <w:tr w:rsidR="005020EF" w:rsidRPr="005020EF" w14:paraId="0FD39E38" w14:textId="77777777" w:rsidTr="005020EF">
        <w:trPr>
          <w:tblCellSpacing w:w="15" w:type="dxa"/>
        </w:trPr>
        <w:tc>
          <w:tcPr>
            <w:tcW w:w="0" w:type="auto"/>
            <w:vAlign w:val="center"/>
            <w:hideMark/>
          </w:tcPr>
          <w:p w14:paraId="3D9B7490" w14:textId="77777777" w:rsidR="005020EF" w:rsidRPr="005020EF" w:rsidRDefault="005020EF" w:rsidP="005020EF">
            <w:pPr>
              <w:rPr>
                <w:rFonts w:ascii="Times New Roman" w:eastAsia="Times New Roman" w:hAnsi="Times New Roman" w:cs="Times New Roman"/>
              </w:rPr>
            </w:pPr>
          </w:p>
        </w:tc>
      </w:tr>
    </w:tbl>
    <w:p w14:paraId="44697F05" w14:textId="77777777" w:rsidR="009F3D78" w:rsidRDefault="003F7FD3" w:rsidP="009F3D78">
      <w:pPr>
        <w:rPr>
          <w:rFonts w:ascii="Times New Roman" w:hAnsi="Times New Roman"/>
        </w:rPr>
      </w:pPr>
      <w:r>
        <w:rPr>
          <w:rFonts w:ascii="Times New Roman" w:hAnsi="Times New Roman"/>
        </w:rPr>
        <w:t>3</w:t>
      </w:r>
      <w:r w:rsidR="009F3D78" w:rsidRPr="0013782E">
        <w:rPr>
          <w:rFonts w:ascii="Times New Roman" w:hAnsi="Times New Roman"/>
        </w:rPr>
        <w:t xml:space="preserve"> credit hours.</w:t>
      </w:r>
    </w:p>
    <w:p w14:paraId="1E3AB0E5" w14:textId="77777777" w:rsidR="005020EF" w:rsidRDefault="005020EF" w:rsidP="009F3D78">
      <w:pPr>
        <w:rPr>
          <w:rFonts w:ascii="Times New Roman" w:hAnsi="Times New Roman"/>
        </w:rPr>
      </w:pPr>
    </w:p>
    <w:p w14:paraId="4CA0FF02" w14:textId="77777777" w:rsidR="005020EF" w:rsidRDefault="005020EF" w:rsidP="009F3D78">
      <w:pPr>
        <w:rPr>
          <w:color w:val="000000"/>
          <w:sz w:val="27"/>
          <w:szCs w:val="27"/>
        </w:rPr>
      </w:pPr>
      <w:r>
        <w:rPr>
          <w:rStyle w:val="Strong"/>
          <w:color w:val="000000"/>
          <w:sz w:val="27"/>
          <w:szCs w:val="27"/>
        </w:rPr>
        <w:t>End-of-Course Outcomes:</w:t>
      </w:r>
      <w:r>
        <w:rPr>
          <w:color w:val="000000"/>
          <w:sz w:val="27"/>
          <w:szCs w:val="27"/>
        </w:rPr>
        <w:t> Use safety procedures including proper refrigerant handling; explain the refrigeration cycle; and diagnose and repair systems including automatic temperature control.</w:t>
      </w:r>
    </w:p>
    <w:p w14:paraId="5763C3F2" w14:textId="77777777" w:rsidR="005020EF" w:rsidRPr="009F3D78" w:rsidRDefault="005020EF" w:rsidP="009F3D78">
      <w:pPr>
        <w:rPr>
          <w:rFonts w:ascii="Times New Roman" w:hAnsi="Times New Roman"/>
        </w:rPr>
      </w:pPr>
    </w:p>
    <w:p w14:paraId="2960FB0C" w14:textId="77777777" w:rsidR="009F3D78" w:rsidRPr="0013782E" w:rsidRDefault="009F3D78" w:rsidP="009F3D78">
      <w:pPr>
        <w:rPr>
          <w:rFonts w:ascii="Times New Roman" w:hAnsi="Times New Roman"/>
        </w:rPr>
      </w:pPr>
      <w:r w:rsidRPr="009F3D78">
        <w:rPr>
          <w:rFonts w:ascii="Times New Roman" w:hAnsi="Times New Roman"/>
        </w:rPr>
        <w:t xml:space="preserve">Lecture/Lab/Clinical: </w:t>
      </w:r>
      <w:r w:rsidRPr="0013782E">
        <w:rPr>
          <w:rFonts w:ascii="Times New Roman" w:hAnsi="Times New Roman"/>
        </w:rPr>
        <w:t>Two hours of lecture and three hours of lab each week.</w:t>
      </w:r>
    </w:p>
    <w:p w14:paraId="088BD6ED" w14:textId="77777777" w:rsidR="009F3D78" w:rsidRPr="009F3D78" w:rsidRDefault="009F3D78" w:rsidP="009F3D78">
      <w:pPr>
        <w:rPr>
          <w:rFonts w:ascii="Times New Roman" w:hAnsi="Times New Roman"/>
        </w:rPr>
      </w:pPr>
      <w:r w:rsidRPr="0013782E">
        <w:rPr>
          <w:rFonts w:ascii="Times New Roman" w:hAnsi="Times New Roman"/>
        </w:rPr>
        <w:t>Prerequisite: AUMT 1</w:t>
      </w:r>
      <w:r w:rsidR="00FB0398" w:rsidRPr="0013782E">
        <w:rPr>
          <w:rFonts w:ascii="Times New Roman" w:hAnsi="Times New Roman"/>
        </w:rPr>
        <w:t>2</w:t>
      </w:r>
      <w:r w:rsidRPr="0013782E">
        <w:rPr>
          <w:rFonts w:ascii="Times New Roman" w:hAnsi="Times New Roman"/>
        </w:rPr>
        <w:t>01</w:t>
      </w:r>
      <w:r w:rsidRPr="009F3D78">
        <w:rPr>
          <w:rFonts w:ascii="Times New Roman" w:hAnsi="Times New Roman"/>
        </w:rPr>
        <w:t xml:space="preserve"> </w:t>
      </w:r>
    </w:p>
    <w:p w14:paraId="77C0F439" w14:textId="77777777" w:rsidR="009F3D78" w:rsidRPr="009F3D78" w:rsidRDefault="009F3D78" w:rsidP="009F3D78">
      <w:pPr>
        <w:rPr>
          <w:rFonts w:ascii="Times New Roman" w:hAnsi="Times New Roman"/>
        </w:rPr>
      </w:pPr>
    </w:p>
    <w:p w14:paraId="40661C67" w14:textId="77777777" w:rsidR="009F3D78" w:rsidRPr="009F3D78" w:rsidRDefault="009F3D78" w:rsidP="009F3D78">
      <w:pPr>
        <w:rPr>
          <w:rFonts w:ascii="Times New Roman" w:hAnsi="Times New Roman"/>
        </w:rPr>
      </w:pPr>
      <w:r w:rsidRPr="009F3D78">
        <w:rPr>
          <w:rFonts w:ascii="Times New Roman" w:hAnsi="Times New Roman"/>
        </w:rPr>
        <w:t xml:space="preserve">Operation and repair </w:t>
      </w:r>
      <w:r w:rsidR="00A73078">
        <w:rPr>
          <w:rFonts w:ascii="Times New Roman" w:hAnsi="Times New Roman"/>
        </w:rPr>
        <w:t xml:space="preserve">heating and A/C systems. </w:t>
      </w:r>
      <w:r w:rsidRPr="009F3D78">
        <w:rPr>
          <w:rFonts w:ascii="Times New Roman" w:hAnsi="Times New Roman"/>
        </w:rPr>
        <w:t>Topics include</w:t>
      </w:r>
      <w:r w:rsidR="00A73078">
        <w:rPr>
          <w:rFonts w:ascii="Times New Roman" w:hAnsi="Times New Roman"/>
        </w:rPr>
        <w:t xml:space="preserve"> Thermo-dynamics and heating</w:t>
      </w:r>
      <w:r w:rsidRPr="009F3D78">
        <w:rPr>
          <w:rFonts w:ascii="Times New Roman" w:hAnsi="Times New Roman"/>
        </w:rPr>
        <w:t xml:space="preserve"> theory, diagnosis, and repair of </w:t>
      </w:r>
      <w:r w:rsidR="00A73078">
        <w:rPr>
          <w:rFonts w:ascii="Times New Roman" w:hAnsi="Times New Roman"/>
        </w:rPr>
        <w:t>A/C and heating systems.</w:t>
      </w:r>
      <w:r w:rsidR="00A73078" w:rsidRPr="009F3D78">
        <w:rPr>
          <w:rFonts w:ascii="Times New Roman" w:hAnsi="Times New Roman"/>
        </w:rPr>
        <w:t xml:space="preserve"> Course</w:t>
      </w:r>
      <w:r w:rsidRPr="009F3D78">
        <w:rPr>
          <w:rFonts w:ascii="Times New Roman" w:hAnsi="Times New Roman"/>
        </w:rPr>
        <w:t xml:space="preserve"> material may be taught using manufacture-specific information. </w:t>
      </w:r>
    </w:p>
    <w:p w14:paraId="285C7243" w14:textId="77777777" w:rsidR="004A768C" w:rsidRDefault="004A768C">
      <w:pPr>
        <w:rPr>
          <w:rFonts w:ascii="Times New Roman" w:hAnsi="Times New Roman"/>
        </w:rPr>
      </w:pPr>
    </w:p>
    <w:p w14:paraId="7D983BD1" w14:textId="77777777" w:rsidR="00FA3AB2" w:rsidRPr="0045252F" w:rsidRDefault="00FA3AB2" w:rsidP="00FA3AB2">
      <w:pPr>
        <w:rPr>
          <w:rFonts w:ascii="Times New Roman" w:hAnsi="Times New Roman"/>
        </w:rPr>
      </w:pPr>
      <w:r>
        <w:rPr>
          <w:rFonts w:ascii="Times New Roman" w:hAnsi="Times New Roman"/>
          <w:b/>
        </w:rPr>
        <w:t>Class Schedule</w:t>
      </w:r>
      <w:r w:rsidRPr="0045252F">
        <w:rPr>
          <w:rFonts w:ascii="Times New Roman" w:hAnsi="Times New Roman"/>
          <w:b/>
        </w:rPr>
        <w:t>:</w:t>
      </w:r>
      <w:r w:rsidRPr="0045252F">
        <w:rPr>
          <w:rFonts w:ascii="Times New Roman" w:hAnsi="Times New Roman"/>
        </w:rPr>
        <w:t xml:space="preserve"> </w:t>
      </w:r>
    </w:p>
    <w:p w14:paraId="543BCC11" w14:textId="2640189C" w:rsidR="003D4E01" w:rsidRPr="00A86796" w:rsidRDefault="00A92C7E" w:rsidP="003D4E01">
      <w:pPr>
        <w:rPr>
          <w:rFonts w:ascii="Times New Roman" w:hAnsi="Times New Roman"/>
        </w:rPr>
      </w:pPr>
      <w:r>
        <w:rPr>
          <w:rFonts w:ascii="Times New Roman" w:hAnsi="Times New Roman"/>
        </w:rPr>
        <w:t>Monday-Friday 9-11am</w:t>
      </w:r>
    </w:p>
    <w:p w14:paraId="15108DDB" w14:textId="77777777" w:rsidR="003D4E01" w:rsidRPr="0045252F" w:rsidRDefault="003D4E01" w:rsidP="003D4E01">
      <w:pPr>
        <w:rPr>
          <w:rFonts w:ascii="Times New Roman" w:hAnsi="Times New Roman"/>
        </w:rPr>
      </w:pPr>
    </w:p>
    <w:p w14:paraId="371ED0B1" w14:textId="77777777" w:rsidR="003D4E01" w:rsidRPr="0045252F" w:rsidRDefault="003D4E01" w:rsidP="003D4E01">
      <w:pPr>
        <w:rPr>
          <w:rFonts w:ascii="Times New Roman" w:hAnsi="Times New Roman"/>
        </w:rPr>
      </w:pPr>
      <w:r w:rsidRPr="0045252F">
        <w:rPr>
          <w:rFonts w:ascii="Times New Roman" w:hAnsi="Times New Roman"/>
          <w:b/>
        </w:rPr>
        <w:t>Required Textbook(s):</w:t>
      </w:r>
      <w:r w:rsidRPr="0045252F">
        <w:rPr>
          <w:rFonts w:ascii="Times New Roman" w:hAnsi="Times New Roman"/>
        </w:rPr>
        <w:t xml:space="preserve"> </w:t>
      </w:r>
    </w:p>
    <w:p w14:paraId="077865B8" w14:textId="678B17C0" w:rsidR="003D4E01" w:rsidRPr="006F1B7B" w:rsidRDefault="00694FD4" w:rsidP="003D4E01">
      <w:pPr>
        <w:rPr>
          <w:rFonts w:ascii="Times New Roman" w:hAnsi="Times New Roman"/>
        </w:rPr>
      </w:pPr>
      <w:r>
        <w:rPr>
          <w:rFonts w:ascii="Times New Roman" w:hAnsi="Times New Roman"/>
        </w:rPr>
        <w:t>Ford ACE- program provided</w:t>
      </w:r>
    </w:p>
    <w:p w14:paraId="30E2FC44" w14:textId="77777777" w:rsidR="003D4E01" w:rsidRPr="0045252F" w:rsidRDefault="00821820" w:rsidP="00821820">
      <w:pPr>
        <w:tabs>
          <w:tab w:val="left" w:pos="7425"/>
        </w:tabs>
        <w:rPr>
          <w:rFonts w:ascii="Times New Roman" w:hAnsi="Times New Roman"/>
        </w:rPr>
      </w:pPr>
      <w:r>
        <w:rPr>
          <w:rFonts w:ascii="Times New Roman" w:hAnsi="Times New Roman"/>
        </w:rPr>
        <w:t xml:space="preserve"> </w:t>
      </w:r>
    </w:p>
    <w:p w14:paraId="0EF48DEE" w14:textId="77777777" w:rsidR="003E542F" w:rsidRPr="0045252F" w:rsidRDefault="003E542F" w:rsidP="003E542F">
      <w:pPr>
        <w:rPr>
          <w:rFonts w:ascii="Times New Roman" w:hAnsi="Times New Roman"/>
        </w:rPr>
      </w:pPr>
    </w:p>
    <w:p w14:paraId="56F5930A" w14:textId="77777777" w:rsidR="00CA7156"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14:paraId="2616CD96" w14:textId="77777777" w:rsidR="00FA3AB2" w:rsidRDefault="00FA3AB2">
      <w:pPr>
        <w:rPr>
          <w:rFonts w:ascii="Times New Roman" w:hAnsi="Times New Roman"/>
        </w:rPr>
      </w:pPr>
      <w:r>
        <w:rPr>
          <w:rFonts w:ascii="Times New Roman" w:hAnsi="Times New Roman"/>
        </w:rPr>
        <w:t>See</w:t>
      </w:r>
      <w:r w:rsidR="00821820">
        <w:rPr>
          <w:rFonts w:ascii="Times New Roman" w:hAnsi="Times New Roman"/>
        </w:rPr>
        <w:t xml:space="preserve"> CDX</w:t>
      </w:r>
    </w:p>
    <w:p w14:paraId="53D9BCFF" w14:textId="77777777" w:rsidR="00FA3AB2" w:rsidRPr="0045252F" w:rsidRDefault="00FA3AB2">
      <w:pPr>
        <w:rPr>
          <w:rFonts w:ascii="Times New Roman" w:hAnsi="Times New Roman"/>
        </w:rPr>
      </w:pPr>
    </w:p>
    <w:p w14:paraId="633463B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BE35972" w14:textId="77777777" w:rsidR="004A768C" w:rsidRDefault="009F3D78" w:rsidP="00D12357">
      <w:pPr>
        <w:rPr>
          <w:rFonts w:ascii="Times New Roman" w:hAnsi="Times New Roman"/>
        </w:rPr>
      </w:pPr>
      <w:r w:rsidRPr="009F3D78">
        <w:rPr>
          <w:rFonts w:ascii="Times New Roman" w:hAnsi="Times New Roman"/>
        </w:rPr>
        <w:t xml:space="preserve">Utilize appropriate safety procedures; explain operation of modern </w:t>
      </w:r>
      <w:r w:rsidR="00835BD3">
        <w:rPr>
          <w:rFonts w:ascii="Times New Roman" w:hAnsi="Times New Roman"/>
        </w:rPr>
        <w:t>heating and AC</w:t>
      </w:r>
      <w:r w:rsidRPr="009F3D78">
        <w:rPr>
          <w:rFonts w:ascii="Times New Roman" w:hAnsi="Times New Roman"/>
        </w:rPr>
        <w:t xml:space="preserve"> systems; and diagnose and repair </w:t>
      </w:r>
      <w:r w:rsidR="00835BD3">
        <w:rPr>
          <w:rFonts w:ascii="Times New Roman" w:hAnsi="Times New Roman"/>
        </w:rPr>
        <w:t>heating and AC</w:t>
      </w:r>
      <w:r w:rsidR="00835BD3" w:rsidRPr="009F3D78">
        <w:rPr>
          <w:rFonts w:ascii="Times New Roman" w:hAnsi="Times New Roman"/>
        </w:rPr>
        <w:t xml:space="preserve"> </w:t>
      </w:r>
      <w:r w:rsidR="00835BD3">
        <w:rPr>
          <w:rFonts w:ascii="Times New Roman" w:hAnsi="Times New Roman"/>
        </w:rPr>
        <w:t>s</w:t>
      </w:r>
      <w:r w:rsidR="00835BD3" w:rsidRPr="009F3D78">
        <w:rPr>
          <w:rFonts w:ascii="Times New Roman" w:hAnsi="Times New Roman"/>
        </w:rPr>
        <w:t>ystems</w:t>
      </w:r>
      <w:r w:rsidR="00835BD3">
        <w:rPr>
          <w:rFonts w:ascii="Times New Roman" w:hAnsi="Times New Roman"/>
        </w:rPr>
        <w:t>.</w:t>
      </w:r>
    </w:p>
    <w:p w14:paraId="0BEB5A10" w14:textId="77777777" w:rsidR="00F81A3F" w:rsidRDefault="00F81A3F" w:rsidP="00D12357">
      <w:pPr>
        <w:rPr>
          <w:rFonts w:ascii="Times New Roman" w:hAnsi="Times New Roman"/>
        </w:rPr>
      </w:pPr>
    </w:p>
    <w:p w14:paraId="5EEABDCD" w14:textId="77777777" w:rsidR="004A768C" w:rsidRDefault="004A768C" w:rsidP="00D12357">
      <w:pPr>
        <w:rPr>
          <w:rFonts w:ascii="Times New Roman" w:hAnsi="Times New Roman"/>
        </w:rPr>
      </w:pPr>
    </w:p>
    <w:p w14:paraId="6E803ED5" w14:textId="77777777" w:rsidR="00E3558B" w:rsidRDefault="00E3558B">
      <w:pPr>
        <w:rPr>
          <w:rFonts w:ascii="Times New Roman" w:hAnsi="Times New Roman"/>
        </w:rPr>
      </w:pPr>
    </w:p>
    <w:p w14:paraId="48F757A8" w14:textId="77777777" w:rsidR="006B545A" w:rsidRDefault="006B545A" w:rsidP="006B545A">
      <w:pPr>
        <w:rPr>
          <w:rFonts w:ascii="Times New Roman" w:hAnsi="Times New Roman"/>
        </w:rPr>
      </w:pPr>
      <w:r>
        <w:rPr>
          <w:rFonts w:ascii="Times New Roman" w:hAnsi="Times New Roman"/>
          <w:b/>
        </w:rPr>
        <w:t xml:space="preserve">Evaluation/Grading Policy: </w:t>
      </w:r>
    </w:p>
    <w:p w14:paraId="53EA9F9F" w14:textId="77777777" w:rsidR="006B545A" w:rsidRDefault="006B545A" w:rsidP="006B545A">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Grade Value Points System. 500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6AFA7D90" w14:textId="77777777" w:rsidR="006B545A" w:rsidRDefault="006B545A" w:rsidP="006B545A">
      <w:pPr>
        <w:rPr>
          <w:rFonts w:ascii="Times New Roman" w:hAnsi="Times New Roman"/>
        </w:rPr>
      </w:pPr>
    </w:p>
    <w:p w14:paraId="26AFDF3F" w14:textId="5C861EB6"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Theory (Knowledge) includes </w:t>
      </w:r>
      <w:r w:rsidR="00694FD4">
        <w:rPr>
          <w:rFonts w:ascii="Times New Roman" w:hAnsi="Times New Roman"/>
        </w:rPr>
        <w:t>Ford ACE</w:t>
      </w:r>
      <w:r w:rsidRPr="00C4001E">
        <w:rPr>
          <w:rFonts w:ascii="Times New Roman" w:hAnsi="Times New Roman"/>
        </w:rPr>
        <w:t xml:space="preserve"> web assignments, quizzes and subject matter tests. </w:t>
      </w:r>
      <w:r w:rsidRPr="00C4001E">
        <w:rPr>
          <w:rFonts w:ascii="Times New Roman" w:hAnsi="Times New Roman"/>
          <w:b/>
          <w:u w:val="single"/>
        </w:rPr>
        <w:t>100 points</w:t>
      </w:r>
      <w:r w:rsidRPr="00C4001E">
        <w:rPr>
          <w:rFonts w:ascii="Times New Roman" w:hAnsi="Times New Roman"/>
        </w:rPr>
        <w:t xml:space="preserve"> (to be completed timely and to instructional satisfaction)</w:t>
      </w:r>
    </w:p>
    <w:p w14:paraId="441436F3" w14:textId="77777777" w:rsidR="006B545A" w:rsidRDefault="006B545A" w:rsidP="006B545A">
      <w:pPr>
        <w:ind w:left="720"/>
        <w:rPr>
          <w:rFonts w:ascii="Times New Roman" w:hAnsi="Times New Roman"/>
        </w:rPr>
      </w:pPr>
    </w:p>
    <w:p w14:paraId="568CD18E"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(to be completed timely and to instructional satisfaction)</w:t>
      </w:r>
    </w:p>
    <w:p w14:paraId="73502726" w14:textId="77777777" w:rsidR="006B545A" w:rsidRDefault="006B545A" w:rsidP="006B545A">
      <w:pPr>
        <w:rPr>
          <w:rFonts w:ascii="Times New Roman" w:hAnsi="Times New Roman"/>
        </w:rPr>
      </w:pPr>
    </w:p>
    <w:p w14:paraId="64FAD297" w14:textId="77777777" w:rsidR="006B545A" w:rsidRDefault="006B545A" w:rsidP="006B545A">
      <w:pPr>
        <w:ind w:left="360"/>
        <w:rPr>
          <w:rFonts w:ascii="Times New Roman" w:hAnsi="Times New Roman"/>
        </w:rPr>
      </w:pPr>
      <w:r>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tardy’s</w:t>
      </w:r>
      <w:proofErr w:type="spellEnd"/>
      <w:r>
        <w:rPr>
          <w:rFonts w:ascii="Times New Roman" w:hAnsi="Times New Roman"/>
        </w:rPr>
        <w:t xml:space="preserve"> and leave earlies. Policy is three unexcused absences and you will be dropped from the course NO EXCETIONS!!!</w:t>
      </w:r>
    </w:p>
    <w:p w14:paraId="056DD961" w14:textId="77777777" w:rsidR="006B545A" w:rsidRDefault="006B545A" w:rsidP="006B545A">
      <w:pPr>
        <w:rPr>
          <w:rFonts w:ascii="Times New Roman" w:hAnsi="Times New Roman"/>
        </w:rPr>
      </w:pPr>
    </w:p>
    <w:p w14:paraId="62390EA4" w14:textId="1ED75265" w:rsidR="006B545A" w:rsidRDefault="006B545A" w:rsidP="006B545A">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00694FD4">
        <w:rPr>
          <w:rFonts w:ascii="Times New Roman" w:hAnsi="Times New Roman"/>
        </w:rPr>
        <w:t xml:space="preserve">Mid-term </w:t>
      </w:r>
      <w:bookmarkStart w:id="0" w:name="_GoBack"/>
      <w:bookmarkEnd w:id="0"/>
      <w:r w:rsidRPr="00AD4228">
        <w:rPr>
          <w:rFonts w:ascii="Times New Roman" w:hAnsi="Times New Roman"/>
        </w:rPr>
        <w:t>Exam</w:t>
      </w:r>
      <w:r w:rsidRPr="00AD4228">
        <w:rPr>
          <w:rFonts w:ascii="Times New Roman" w:hAnsi="Times New Roman"/>
          <w:b/>
        </w:rPr>
        <w:t xml:space="preserve"> 100 points</w:t>
      </w:r>
    </w:p>
    <w:p w14:paraId="41F39074" w14:textId="77777777" w:rsidR="006B545A" w:rsidRDefault="006B545A" w:rsidP="006B545A">
      <w:pPr>
        <w:rPr>
          <w:rFonts w:ascii="Times New Roman" w:hAnsi="Times New Roman"/>
          <w:b/>
        </w:rPr>
      </w:pPr>
    </w:p>
    <w:p w14:paraId="37F99B0B" w14:textId="77777777" w:rsidR="006B545A" w:rsidRDefault="006B545A" w:rsidP="006B545A">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14:paraId="7DBDB3DC" w14:textId="77777777" w:rsidR="006B545A" w:rsidRPr="00CE4B44" w:rsidRDefault="006B545A" w:rsidP="006B545A">
      <w:pPr>
        <w:rPr>
          <w:rFonts w:ascii="Times New Roman" w:hAnsi="Times New Roman"/>
        </w:rPr>
      </w:pPr>
      <w:r>
        <w:rPr>
          <w:rFonts w:ascii="Times New Roman" w:hAnsi="Times New Roman"/>
        </w:rPr>
        <w:t xml:space="preserve">         </w:t>
      </w:r>
      <w:r w:rsidR="00835BD3">
        <w:rPr>
          <w:rFonts w:ascii="Times New Roman" w:hAnsi="Times New Roman"/>
        </w:rPr>
        <w:t>Evaluation</w:t>
      </w:r>
      <w:r>
        <w:rPr>
          <w:rFonts w:ascii="Times New Roman" w:hAnsi="Times New Roman"/>
        </w:rPr>
        <w:t xml:space="preserve"> and or a combination of all 3</w:t>
      </w:r>
    </w:p>
    <w:p w14:paraId="71A9E7F8" w14:textId="77777777" w:rsidR="00C64451" w:rsidRPr="0045252F" w:rsidRDefault="00C64451">
      <w:pPr>
        <w:rPr>
          <w:rFonts w:ascii="Times New Roman" w:hAnsi="Times New Roman"/>
        </w:rPr>
      </w:pPr>
    </w:p>
    <w:p w14:paraId="1E350869" w14:textId="77777777" w:rsidR="00C64451" w:rsidRPr="0045252F" w:rsidRDefault="00C64451">
      <w:pPr>
        <w:rPr>
          <w:rFonts w:ascii="Times New Roman" w:hAnsi="Times New Roman"/>
        </w:rPr>
      </w:pPr>
    </w:p>
    <w:p w14:paraId="73906C99"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31C3A" w14:textId="77777777" w:rsidR="00A57DB2" w:rsidRDefault="00A57DB2">
      <w:pPr>
        <w:rPr>
          <w:rFonts w:ascii="Times New Roman" w:hAnsi="Times New Roman"/>
        </w:rPr>
      </w:pPr>
      <w:r>
        <w:rPr>
          <w:rFonts w:ascii="Times New Roman" w:hAnsi="Times New Roman"/>
        </w:rPr>
        <w:t>Notebook</w:t>
      </w:r>
      <w:r w:rsidR="00844579">
        <w:rPr>
          <w:rFonts w:ascii="Times New Roman" w:hAnsi="Times New Roman"/>
        </w:rPr>
        <w:t xml:space="preserve"> to complete assignments</w:t>
      </w:r>
      <w:r>
        <w:rPr>
          <w:rFonts w:ascii="Times New Roman" w:hAnsi="Times New Roman"/>
        </w:rPr>
        <w:t>.</w:t>
      </w:r>
    </w:p>
    <w:p w14:paraId="3A7E8D40" w14:textId="77777777" w:rsidR="003E542F" w:rsidRDefault="007A620C">
      <w:pPr>
        <w:rPr>
          <w:rFonts w:ascii="Times New Roman" w:hAnsi="Times New Roman"/>
        </w:rPr>
      </w:pPr>
      <w:r>
        <w:rPr>
          <w:rFonts w:ascii="Times New Roman" w:hAnsi="Times New Roman"/>
        </w:rPr>
        <w:t>Student must complete a repair order for every activity to receive credit.</w:t>
      </w:r>
    </w:p>
    <w:p w14:paraId="23FDA239" w14:textId="77777777" w:rsidR="007A620C" w:rsidRPr="0045252F" w:rsidRDefault="007A620C">
      <w:pPr>
        <w:rPr>
          <w:rFonts w:ascii="Times New Roman" w:hAnsi="Times New Roman"/>
        </w:rPr>
      </w:pPr>
      <w:r>
        <w:rPr>
          <w:rFonts w:ascii="Times New Roman" w:hAnsi="Times New Roman"/>
        </w:rPr>
        <w:t>Every job will require an estimate.</w:t>
      </w:r>
    </w:p>
    <w:p w14:paraId="5445339B" w14:textId="77777777" w:rsidR="003E542F" w:rsidRPr="0045252F" w:rsidRDefault="003E542F">
      <w:pPr>
        <w:rPr>
          <w:rFonts w:ascii="Times New Roman" w:hAnsi="Times New Roman"/>
        </w:rPr>
      </w:pPr>
    </w:p>
    <w:p w14:paraId="7DD9A569"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21ABA0C3" w14:textId="77777777" w:rsidR="007810A7" w:rsidRDefault="007810A7" w:rsidP="007810A7">
      <w:pPr>
        <w:rPr>
          <w:rFonts w:ascii="Times New Roman" w:hAnsi="Times New Roman"/>
          <w:b/>
        </w:rPr>
      </w:pPr>
    </w:p>
    <w:p w14:paraId="504316CE"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38CEBEFE" w14:textId="77777777" w:rsidR="007810A7" w:rsidRPr="00214613" w:rsidRDefault="007810A7" w:rsidP="007810A7">
      <w:pPr>
        <w:rPr>
          <w:rFonts w:ascii="Times New Roman" w:hAnsi="Times New Roman"/>
        </w:rPr>
      </w:pPr>
    </w:p>
    <w:p w14:paraId="6E81EE29"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099A9D93" w14:textId="77777777" w:rsidR="007810A7" w:rsidRPr="00214613" w:rsidRDefault="007810A7" w:rsidP="007810A7">
      <w:pPr>
        <w:rPr>
          <w:rFonts w:ascii="Times New Roman" w:hAnsi="Times New Roman"/>
        </w:rPr>
      </w:pPr>
    </w:p>
    <w:p w14:paraId="0B9BBB7D" w14:textId="77777777" w:rsidR="007810A7" w:rsidRDefault="007810A7" w:rsidP="00844579">
      <w:pPr>
        <w:rPr>
          <w:rFonts w:ascii="Times New Roman" w:hAnsi="Times New Roman"/>
        </w:rPr>
      </w:pPr>
      <w:r w:rsidRPr="00214613">
        <w:rPr>
          <w:rFonts w:ascii="Times New Roman" w:hAnsi="Times New Roman"/>
        </w:rPr>
        <w:tab/>
      </w:r>
      <w:r w:rsidRPr="0013782E">
        <w:rPr>
          <w:rFonts w:ascii="Times New Roman" w:hAnsi="Times New Roman"/>
        </w:rPr>
        <w:t xml:space="preserve">The Carroll Shelby Automotive Program has 90% required attendance policy for all courses!  After exceeding the allowed </w:t>
      </w:r>
      <w:proofErr w:type="gramStart"/>
      <w:r w:rsidRPr="0013782E">
        <w:rPr>
          <w:rFonts w:ascii="Times New Roman" w:hAnsi="Times New Roman"/>
        </w:rPr>
        <w:t>absences</w:t>
      </w:r>
      <w:proofErr w:type="gramEnd"/>
      <w:r w:rsidRPr="0013782E">
        <w:rPr>
          <w:rFonts w:ascii="Times New Roman" w:hAnsi="Times New Roman"/>
        </w:rPr>
        <w:t xml:space="preserve"> you will receive either an F or Incomplete for the course.  It is up to you to initiate a drop in the Office of Admissions and Records</w:t>
      </w:r>
    </w:p>
    <w:p w14:paraId="70746EE4" w14:textId="77777777" w:rsidR="00844579" w:rsidRDefault="00844579" w:rsidP="00844579">
      <w:pPr>
        <w:rPr>
          <w:rFonts w:ascii="Times New Roman" w:hAnsi="Times New Roman"/>
        </w:rPr>
      </w:pPr>
    </w:p>
    <w:p w14:paraId="3DCF21C8" w14:textId="77777777" w:rsidR="00844579" w:rsidRDefault="00844579" w:rsidP="00844579">
      <w:pPr>
        <w:rPr>
          <w:rFonts w:ascii="Times New Roman" w:hAnsi="Times New Roman"/>
          <w:b/>
        </w:rPr>
      </w:pPr>
    </w:p>
    <w:p w14:paraId="4E4FC05C" w14:textId="77777777" w:rsidR="00844579" w:rsidRDefault="00844579" w:rsidP="00286E7A">
      <w:pPr>
        <w:rPr>
          <w:rFonts w:ascii="Times New Roman" w:hAnsi="Times New Roman"/>
          <w:b/>
          <w:i/>
        </w:rPr>
      </w:pPr>
    </w:p>
    <w:p w14:paraId="649366EE" w14:textId="77777777" w:rsidR="00844579" w:rsidRDefault="00844579" w:rsidP="00286E7A">
      <w:pPr>
        <w:rPr>
          <w:rFonts w:ascii="Times New Roman" w:hAnsi="Times New Roman"/>
          <w:b/>
          <w:i/>
        </w:rPr>
      </w:pPr>
    </w:p>
    <w:p w14:paraId="05E0ACAE"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174D3820" w14:textId="77777777" w:rsidR="00844579" w:rsidRDefault="00844579" w:rsidP="00286E7A">
      <w:pPr>
        <w:rPr>
          <w:rFonts w:ascii="Times New Roman" w:hAnsi="Times New Roman"/>
        </w:rPr>
      </w:pPr>
    </w:p>
    <w:p w14:paraId="086EDDD9" w14:textId="77777777" w:rsidR="00286E7A" w:rsidRPr="0012506F" w:rsidRDefault="00286E7A" w:rsidP="00286E7A">
      <w:pPr>
        <w:rPr>
          <w:rFonts w:ascii="Times New Roman" w:hAnsi="Times New Roman"/>
        </w:rPr>
      </w:pPr>
      <w:r w:rsidRPr="0012506F">
        <w:rPr>
          <w:rFonts w:ascii="Times New Roman" w:hAnsi="Times New Roman"/>
        </w:rPr>
        <w:t xml:space="preserve">The Mechanical Power Technology program, like most other vocational programs, has policies that must be followed.  These policies will give you, the student, a better opportunity to learn the mechanical </w:t>
      </w:r>
      <w:r w:rsidRPr="0012506F">
        <w:rPr>
          <w:rFonts w:ascii="Times New Roman" w:hAnsi="Times New Roman"/>
        </w:rPr>
        <w:lastRenderedPageBreak/>
        <w:t xml:space="preserve">power trade.  </w:t>
      </w:r>
      <w:r w:rsidRPr="0012506F">
        <w:rPr>
          <w:rFonts w:ascii="Times New Roman" w:hAnsi="Times New Roman"/>
          <w:i/>
        </w:rPr>
        <w:t xml:space="preserve">The general classroom and lab policies are listed in this syllabus and are to be abided by. </w:t>
      </w:r>
      <w:r w:rsidRPr="0012506F">
        <w:rPr>
          <w:rFonts w:ascii="Times New Roman" w:hAnsi="Times New Roman"/>
        </w:rPr>
        <w:t xml:space="preserve"> The instructor may have additional policies for their class.  If required the instructor will choose partners for assignments as required.</w:t>
      </w:r>
    </w:p>
    <w:p w14:paraId="2041867B" w14:textId="77777777" w:rsidR="00286E7A" w:rsidRPr="0012506F" w:rsidRDefault="00286E7A" w:rsidP="00286E7A">
      <w:pPr>
        <w:rPr>
          <w:rFonts w:ascii="Times New Roman" w:hAnsi="Times New Roman"/>
          <w:b/>
        </w:rPr>
      </w:pPr>
    </w:p>
    <w:p w14:paraId="0CD0DC73"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43A5F15B" w14:textId="77777777" w:rsidR="00286E7A" w:rsidRPr="0012506F" w:rsidRDefault="00286E7A" w:rsidP="00286E7A">
      <w:pPr>
        <w:rPr>
          <w:rFonts w:ascii="Times New Roman" w:hAnsi="Times New Roman"/>
          <w:i/>
        </w:rPr>
      </w:pPr>
    </w:p>
    <w:p w14:paraId="50291822"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538FB5A7" w14:textId="77777777" w:rsidR="00286E7A" w:rsidRPr="0012506F" w:rsidRDefault="00286E7A" w:rsidP="00286E7A">
      <w:pPr>
        <w:rPr>
          <w:rFonts w:ascii="Times New Roman" w:hAnsi="Times New Roman"/>
        </w:rPr>
      </w:pPr>
    </w:p>
    <w:p w14:paraId="4B38B7A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59EBA39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FF0C59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12D8AF2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1DC47D0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15FE4EA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581C9BA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5C8C7C4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1489BB5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02E4CDE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1EBAD8FA"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0122B70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2BD56276"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342F228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0F4D9730"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EADD65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5E052EF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7E6DFD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3F269FF0" w14:textId="77777777" w:rsidR="00286E7A" w:rsidRPr="0013782E" w:rsidRDefault="00286E7A" w:rsidP="00286E7A">
      <w:pPr>
        <w:numPr>
          <w:ilvl w:val="0"/>
          <w:numId w:val="12"/>
        </w:numPr>
        <w:rPr>
          <w:rFonts w:ascii="Times New Roman" w:hAnsi="Times New Roman"/>
        </w:rPr>
      </w:pPr>
      <w:r w:rsidRPr="0013782E">
        <w:rPr>
          <w:rFonts w:ascii="Times New Roman" w:hAnsi="Times New Roman"/>
        </w:rPr>
        <w:t>Wear proper work clothes in the shop area.  (See: Dress Code.)</w:t>
      </w:r>
    </w:p>
    <w:p w14:paraId="47D289B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72F8F40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53B7DC7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4F915BD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167CC05D" w14:textId="77777777" w:rsidR="00286E7A" w:rsidRPr="0012506F" w:rsidRDefault="00286E7A" w:rsidP="00286E7A">
      <w:pPr>
        <w:rPr>
          <w:rFonts w:ascii="Times New Roman" w:hAnsi="Times New Roman"/>
          <w:b/>
        </w:rPr>
      </w:pPr>
    </w:p>
    <w:p w14:paraId="4AEC7C49"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6D68E7D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6C921AF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C2127B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5EFD2A9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3157A28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0A03977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46D6C2CA"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37FBA45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BDB5E3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39BB277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5BE51FB9" w14:textId="77777777" w:rsidR="00286E7A" w:rsidRPr="0012506F" w:rsidRDefault="00286E7A" w:rsidP="00286E7A">
      <w:pPr>
        <w:rPr>
          <w:rFonts w:ascii="Times New Roman" w:hAnsi="Times New Roman"/>
        </w:rPr>
      </w:pPr>
    </w:p>
    <w:p w14:paraId="7FFED7D7" w14:textId="77777777" w:rsidR="00286E7A" w:rsidRPr="00CA7156" w:rsidRDefault="00286E7A" w:rsidP="00286E7A">
      <w:pPr>
        <w:rPr>
          <w:rFonts w:ascii="Times New Roman" w:hAnsi="Times New Roman"/>
          <w:b/>
          <w:i/>
        </w:rPr>
      </w:pPr>
      <w:r w:rsidRPr="00CA7156">
        <w:rPr>
          <w:rFonts w:ascii="Times New Roman" w:hAnsi="Times New Roman"/>
          <w:b/>
          <w:i/>
        </w:rPr>
        <w:lastRenderedPageBreak/>
        <w:t>Vehicle Rules</w:t>
      </w:r>
    </w:p>
    <w:p w14:paraId="6EAB58E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3E7F65D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38720E8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0AA3C70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48163E2A"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185BB21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10CB03BB"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575AD0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51F73DF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15104A6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2D0405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0E51DC0E" w14:textId="77777777" w:rsidR="00286E7A" w:rsidRPr="0012506F" w:rsidRDefault="00286E7A" w:rsidP="00286E7A">
      <w:pPr>
        <w:rPr>
          <w:rFonts w:ascii="Times New Roman" w:hAnsi="Times New Roman"/>
          <w:b/>
        </w:rPr>
      </w:pPr>
    </w:p>
    <w:p w14:paraId="7573BF4D" w14:textId="77777777" w:rsidR="00286E7A" w:rsidRPr="0013782E" w:rsidRDefault="00286E7A" w:rsidP="00286E7A">
      <w:pPr>
        <w:rPr>
          <w:rFonts w:ascii="Times New Roman" w:hAnsi="Times New Roman"/>
          <w:b/>
          <w:i/>
        </w:rPr>
      </w:pPr>
      <w:r w:rsidRPr="0013782E">
        <w:rPr>
          <w:rFonts w:ascii="Times New Roman" w:hAnsi="Times New Roman"/>
          <w:b/>
          <w:i/>
        </w:rPr>
        <w:t>Class Rules</w:t>
      </w:r>
    </w:p>
    <w:p w14:paraId="747EF258"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When asking questions please raise your hand and wait to be called on.</w:t>
      </w:r>
    </w:p>
    <w:p w14:paraId="4524001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Sunglasses may not be worn in class.</w:t>
      </w:r>
    </w:p>
    <w:p w14:paraId="112488B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 xml:space="preserve">No aggressive body </w:t>
      </w:r>
      <w:proofErr w:type="gramStart"/>
      <w:r w:rsidRPr="0013782E">
        <w:rPr>
          <w:rFonts w:ascii="Times New Roman" w:hAnsi="Times New Roman"/>
        </w:rPr>
        <w:t>contact</w:t>
      </w:r>
      <w:proofErr w:type="gramEnd"/>
      <w:r w:rsidRPr="0013782E">
        <w:rPr>
          <w:rFonts w:ascii="Times New Roman" w:hAnsi="Times New Roman"/>
        </w:rPr>
        <w:t>.</w:t>
      </w:r>
    </w:p>
    <w:p w14:paraId="419E8357"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No cheating.  Do your own work.  See Cheating Policy</w:t>
      </w:r>
    </w:p>
    <w:p w14:paraId="792181C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Food, Drink &amp; Gum are not allowed during the instructional periods.</w:t>
      </w:r>
    </w:p>
    <w:p w14:paraId="157CEC6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Profanity is not allowed.</w:t>
      </w:r>
    </w:p>
    <w:p w14:paraId="748663A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All telephones, pagers and beepers are to be turned off before class and lab.  If class is interrupted due to personal communication devices you will receive a 0 for the day.</w:t>
      </w:r>
    </w:p>
    <w:p w14:paraId="62AA63B2"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teacher is always right.</w:t>
      </w:r>
    </w:p>
    <w:p w14:paraId="3DBF9614"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the teacher is wrong refer to rule number 8.</w:t>
      </w:r>
    </w:p>
    <w:p w14:paraId="79ED651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you have any problems ask to talk to the teacher in private and any problem can be worked out.</w:t>
      </w:r>
    </w:p>
    <w:p w14:paraId="234D004C"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Smoking is allowed only in designated areas.</w:t>
      </w:r>
    </w:p>
    <w:p w14:paraId="5C1139B3"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Internet will be used only with the approval of the Mechanical Power Technology Faculty.</w:t>
      </w:r>
    </w:p>
    <w:p w14:paraId="1BDF7CEB" w14:textId="77777777" w:rsidR="00286E7A" w:rsidRPr="0013782E" w:rsidRDefault="00286E7A" w:rsidP="00286E7A">
      <w:pPr>
        <w:rPr>
          <w:rFonts w:ascii="Times New Roman" w:hAnsi="Times New Roman"/>
        </w:rPr>
      </w:pPr>
    </w:p>
    <w:p w14:paraId="67C804A2" w14:textId="77777777" w:rsidR="00286E7A" w:rsidRPr="0013782E" w:rsidRDefault="00286E7A" w:rsidP="00286E7A">
      <w:pPr>
        <w:rPr>
          <w:rFonts w:ascii="Times New Roman" w:hAnsi="Times New Roman"/>
          <w:b/>
          <w:i/>
        </w:rPr>
      </w:pPr>
      <w:r w:rsidRPr="0013782E">
        <w:rPr>
          <w:rFonts w:ascii="Times New Roman" w:hAnsi="Times New Roman"/>
          <w:b/>
          <w:i/>
        </w:rPr>
        <w:t>Live Work</w:t>
      </w:r>
    </w:p>
    <w:p w14:paraId="7F669CB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is at the discretion of the instructor and department chair.</w:t>
      </w:r>
    </w:p>
    <w:p w14:paraId="1E96AE23"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must have training value to the student and be part of or consistent with the requirements of the course of study.</w:t>
      </w:r>
    </w:p>
    <w:p w14:paraId="15A33B3A"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No live work will be allowed unless student has completed related tasks or units.</w:t>
      </w:r>
    </w:p>
    <w:p w14:paraId="3223D0A0" w14:textId="77777777" w:rsidR="00F8367B" w:rsidRPr="0013782E" w:rsidRDefault="00F8367B" w:rsidP="00F8367B">
      <w:pPr>
        <w:numPr>
          <w:ilvl w:val="0"/>
          <w:numId w:val="17"/>
        </w:numPr>
        <w:rPr>
          <w:rFonts w:ascii="Times New Roman" w:hAnsi="Times New Roman"/>
        </w:rPr>
      </w:pPr>
      <w:r w:rsidRPr="0013782E">
        <w:rPr>
          <w:rFonts w:ascii="Times New Roman" w:hAnsi="Times New Roman"/>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 done.</w:t>
      </w:r>
    </w:p>
    <w:p w14:paraId="2307589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 copy of the work request will be left on the vehicle’s dash while the vehicle is in the shop.</w:t>
      </w:r>
    </w:p>
    <w:p w14:paraId="6BDDE00F"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Students and outside customers are responsible for paying for any materials used in the repair of vehicles.</w:t>
      </w:r>
    </w:p>
    <w:p w14:paraId="39E9856D"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The student working on a vehicle will be responsible for making a bill of materials to be approved by the instructor.</w:t>
      </w:r>
    </w:p>
    <w:p w14:paraId="4EB088AE"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property belonging to students or customers to be worked on is brought into the school and left in the school at the owner’s risk.</w:t>
      </w:r>
    </w:p>
    <w:p w14:paraId="65784C22" w14:textId="77777777" w:rsidR="00286E7A" w:rsidRPr="0012506F" w:rsidRDefault="00286E7A" w:rsidP="00286E7A">
      <w:pPr>
        <w:rPr>
          <w:rFonts w:ascii="Times New Roman" w:hAnsi="Times New Roman"/>
        </w:rPr>
      </w:pPr>
    </w:p>
    <w:p w14:paraId="530D94C9"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B11B41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0136C4B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2D25DC6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2085242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lastRenderedPageBreak/>
        <w:t>Follow rules, regulations and policies as established.</w:t>
      </w:r>
    </w:p>
    <w:p w14:paraId="2EC99FA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07FE04C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3709E5E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11C49E9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F04479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223C468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7D6B5401"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1982A0D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3609F3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6CC99FC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0E0487F7"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5EE0D862"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72DA16A4"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33A39920"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26362AB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07121411"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5B987244" w14:textId="77777777" w:rsidR="00286E7A" w:rsidRPr="0012506F" w:rsidRDefault="00286E7A" w:rsidP="00286E7A">
      <w:pPr>
        <w:rPr>
          <w:rFonts w:ascii="Times New Roman" w:hAnsi="Times New Roman"/>
          <w:b/>
        </w:rPr>
      </w:pPr>
    </w:p>
    <w:p w14:paraId="02648D59"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668F3F5C" w14:textId="77777777" w:rsidR="00286E7A" w:rsidRPr="0012506F" w:rsidRDefault="00286E7A" w:rsidP="00286E7A">
      <w:pPr>
        <w:rPr>
          <w:rFonts w:ascii="Times New Roman" w:hAnsi="Times New Roman"/>
        </w:rPr>
      </w:pPr>
    </w:p>
    <w:p w14:paraId="207E96D3" w14:textId="77777777" w:rsidR="00286E7A" w:rsidRPr="0013782E" w:rsidRDefault="00286E7A" w:rsidP="00286E7A">
      <w:pPr>
        <w:rPr>
          <w:rFonts w:ascii="Times New Roman" w:hAnsi="Times New Roman"/>
        </w:rPr>
      </w:pPr>
      <w:r w:rsidRPr="0013782E">
        <w:rPr>
          <w:rFonts w:ascii="Times New Roman" w:hAnsi="Times New Roman"/>
        </w:rP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36CE46F" w14:textId="77777777" w:rsidR="00286E7A" w:rsidRDefault="00286E7A" w:rsidP="00286E7A">
      <w:pPr>
        <w:rPr>
          <w:rFonts w:ascii="Times New Roman" w:hAnsi="Times New Roman"/>
          <w:b/>
        </w:rPr>
      </w:pPr>
      <w:r w:rsidRPr="0013782E">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3782E">
        <w:rPr>
          <w:rFonts w:ascii="Times New Roman" w:hAnsi="Times New Roman"/>
          <w:i/>
        </w:rPr>
        <w:t>Professional appearance is part of your grade</w:t>
      </w:r>
      <w:r w:rsidR="00CA7156" w:rsidRPr="0013782E">
        <w:rPr>
          <w:rFonts w:ascii="Times New Roman" w:hAnsi="Times New Roman"/>
          <w:i/>
        </w:rPr>
        <w:t xml:space="preserve"> and is reflected in your work ethics grade</w:t>
      </w:r>
      <w:r w:rsidRPr="0013782E">
        <w:rPr>
          <w:rFonts w:ascii="Times New Roman" w:hAnsi="Times New Roman"/>
          <w:i/>
        </w:rPr>
        <w:t>.</w:t>
      </w:r>
      <w:r w:rsidRPr="0012506F">
        <w:rPr>
          <w:rFonts w:ascii="Times New Roman" w:hAnsi="Times New Roman"/>
          <w:b/>
        </w:rPr>
        <w:t xml:space="preserve"> </w:t>
      </w:r>
    </w:p>
    <w:p w14:paraId="7384509C" w14:textId="77777777" w:rsidR="00286E7A" w:rsidRDefault="00286E7A" w:rsidP="00286E7A">
      <w:pPr>
        <w:rPr>
          <w:rFonts w:ascii="Times New Roman" w:hAnsi="Times New Roman"/>
          <w:b/>
        </w:rPr>
      </w:pPr>
    </w:p>
    <w:p w14:paraId="36156C28"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6EE2FB31"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14CB7DA4"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5D9FB359" w14:textId="77777777" w:rsidR="00286E7A" w:rsidRDefault="00286E7A" w:rsidP="00286E7A">
      <w:pPr>
        <w:rPr>
          <w:rFonts w:ascii="Times New Roman" w:eastAsia="Times New Roman" w:hAnsi="Times New Roman" w:cs="Times New Roman"/>
        </w:rPr>
      </w:pPr>
    </w:p>
    <w:p w14:paraId="52B05511"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51BC510E" w14:textId="77777777" w:rsidR="00286E7A" w:rsidRPr="0012506F" w:rsidRDefault="00286E7A" w:rsidP="00286E7A">
      <w:pPr>
        <w:rPr>
          <w:rFonts w:ascii="Times New Roman" w:hAnsi="Times New Roman"/>
          <w:b/>
        </w:rPr>
      </w:pPr>
    </w:p>
    <w:p w14:paraId="407E64CC"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BEDB05D" w14:textId="77777777" w:rsidR="00286E7A" w:rsidRPr="0012506F" w:rsidRDefault="00286E7A" w:rsidP="00286E7A">
      <w:pPr>
        <w:rPr>
          <w:rFonts w:ascii="Times New Roman" w:hAnsi="Times New Roman"/>
        </w:rPr>
      </w:pPr>
    </w:p>
    <w:p w14:paraId="7893B9D9" w14:textId="77777777" w:rsidR="00286E7A" w:rsidRPr="0013782E" w:rsidRDefault="00286E7A" w:rsidP="00286E7A">
      <w:pPr>
        <w:rPr>
          <w:rFonts w:ascii="Times New Roman" w:hAnsi="Times New Roman"/>
        </w:rPr>
      </w:pPr>
      <w:r w:rsidRPr="005622DF">
        <w:rPr>
          <w:rFonts w:ascii="Times New Roman" w:hAnsi="Times New Roman"/>
        </w:rPr>
        <w:t xml:space="preserve">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w:t>
      </w:r>
      <w:r w:rsidRPr="005622DF">
        <w:rPr>
          <w:rFonts w:ascii="Times New Roman" w:hAnsi="Times New Roman"/>
        </w:rPr>
        <w:lastRenderedPageBreak/>
        <w:t>accepted into the automotive service technician program need to furnish are not on the equipment lists. These items, such as welding rods, brake fluid, oils, etc., must be of a particular type and should not be purchased prior to arrival on campus</w:t>
      </w:r>
      <w:r w:rsidRPr="0013782E">
        <w:rPr>
          <w:rFonts w:ascii="Times New Roman" w:hAnsi="Times New Roman"/>
        </w:rPr>
        <w:t>. Again, after arriving on campus, students will receive information about the identification and purchase/attainment from individual course instructors at an approximate cost of $150 for the school year.  See required tool list.</w:t>
      </w:r>
    </w:p>
    <w:p w14:paraId="564DA068" w14:textId="77777777" w:rsidR="00286E7A" w:rsidRPr="0013782E" w:rsidRDefault="00286E7A" w:rsidP="00286E7A">
      <w:pPr>
        <w:rPr>
          <w:rFonts w:ascii="Times New Roman" w:hAnsi="Times New Roman"/>
        </w:rPr>
      </w:pPr>
    </w:p>
    <w:p w14:paraId="7B0FA93E" w14:textId="77777777" w:rsidR="00286E7A" w:rsidRPr="0013782E" w:rsidRDefault="00286E7A" w:rsidP="00286E7A">
      <w:pPr>
        <w:rPr>
          <w:rFonts w:ascii="Times New Roman" w:hAnsi="Times New Roman"/>
          <w:b/>
          <w:i/>
        </w:rPr>
      </w:pPr>
      <w:r w:rsidRPr="0013782E">
        <w:rPr>
          <w:rFonts w:ascii="Times New Roman" w:hAnsi="Times New Roman"/>
          <w:b/>
          <w:i/>
        </w:rPr>
        <w:t>Vehicles for Task Completion</w:t>
      </w:r>
    </w:p>
    <w:p w14:paraId="22DCAC35"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13782E">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w:t>
      </w:r>
      <w:proofErr w:type="gramStart"/>
      <w:r w:rsidRPr="0013782E">
        <w:rPr>
          <w:rFonts w:ascii="Times New Roman" w:eastAsia="Times New Roman" w:hAnsi="Times New Roman" w:cs="Times New Roman"/>
        </w:rPr>
        <w:t>friends</w:t>
      </w:r>
      <w:proofErr w:type="gramEnd"/>
      <w:r w:rsidRPr="0013782E">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06C72A53"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21AF670E" w14:textId="77777777" w:rsidR="00286E7A" w:rsidRPr="0012506F" w:rsidRDefault="00286E7A" w:rsidP="00286E7A">
      <w:pPr>
        <w:rPr>
          <w:rFonts w:ascii="Times New Roman" w:hAnsi="Times New Roman"/>
        </w:rPr>
      </w:pPr>
    </w:p>
    <w:p w14:paraId="611140B4"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6DEC1134" w14:textId="77777777" w:rsidR="00C35A15" w:rsidRPr="0045252F" w:rsidRDefault="00C35A15">
      <w:pPr>
        <w:rPr>
          <w:rFonts w:ascii="Times New Roman" w:hAnsi="Times New Roman"/>
        </w:rPr>
      </w:pPr>
    </w:p>
    <w:p w14:paraId="145CF39A"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CFA0A39"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F671E26" w14:textId="77777777" w:rsidR="001D4CD5" w:rsidRPr="0045252F" w:rsidRDefault="001D4CD5" w:rsidP="001D4CD5">
      <w:pPr>
        <w:pStyle w:val="PlainText"/>
        <w:rPr>
          <w:rFonts w:ascii="Times New Roman" w:hAnsi="Times New Roman" w:cs="Arial"/>
          <w:b/>
        </w:rPr>
      </w:pPr>
    </w:p>
    <w:p w14:paraId="21FC71CC"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6CA6585A"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4986C35" w14:textId="77777777" w:rsidR="0024549D" w:rsidRPr="0045252F" w:rsidRDefault="0024549D" w:rsidP="00C35A15">
      <w:pPr>
        <w:rPr>
          <w:rFonts w:ascii="Times New Roman" w:hAnsi="Times New Roman" w:cs="Arial"/>
        </w:rPr>
      </w:pPr>
    </w:p>
    <w:p w14:paraId="267BFC4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D8B0803"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BF4676" w14:textId="77777777" w:rsidR="0024549D" w:rsidRPr="0045252F" w:rsidRDefault="0024549D" w:rsidP="00C35A15">
      <w:pPr>
        <w:rPr>
          <w:rFonts w:ascii="Times New Roman" w:hAnsi="Times New Roman" w:cs="Times New Roman"/>
          <w:color w:val="313131"/>
          <w:szCs w:val="32"/>
        </w:rPr>
      </w:pPr>
    </w:p>
    <w:p w14:paraId="19FF01F3"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w:t>
      </w:r>
      <w:r w:rsidRPr="0045252F">
        <w:rPr>
          <w:rFonts w:ascii="Times New Roman" w:hAnsi="Times New Roman" w:cs="Arial"/>
        </w:rPr>
        <w:lastRenderedPageBreak/>
        <w:t xml:space="preserve">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6FA7C06" w14:textId="77777777" w:rsidR="0045252F" w:rsidRPr="0045252F" w:rsidRDefault="0045252F" w:rsidP="00C35A15">
      <w:pPr>
        <w:rPr>
          <w:rFonts w:ascii="Times New Roman" w:hAnsi="Times New Roman"/>
        </w:rPr>
      </w:pPr>
    </w:p>
    <w:p w14:paraId="3274ED96"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8"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4"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1"/>
  </w:num>
  <w:num w:numId="5">
    <w:abstractNumId w:val="14"/>
  </w:num>
  <w:num w:numId="6">
    <w:abstractNumId w:val="5"/>
  </w:num>
  <w:num w:numId="7">
    <w:abstractNumId w:val="16"/>
  </w:num>
  <w:num w:numId="8">
    <w:abstractNumId w:val="10"/>
  </w:num>
  <w:num w:numId="9">
    <w:abstractNumId w:val="20"/>
  </w:num>
  <w:num w:numId="10">
    <w:abstractNumId w:val="3"/>
  </w:num>
  <w:num w:numId="11">
    <w:abstractNumId w:val="13"/>
  </w:num>
  <w:num w:numId="12">
    <w:abstractNumId w:val="6"/>
  </w:num>
  <w:num w:numId="13">
    <w:abstractNumId w:val="2"/>
  </w:num>
  <w:num w:numId="14">
    <w:abstractNumId w:val="19"/>
  </w:num>
  <w:num w:numId="15">
    <w:abstractNumId w:val="11"/>
  </w:num>
  <w:num w:numId="16">
    <w:abstractNumId w:val="0"/>
  </w:num>
  <w:num w:numId="17">
    <w:abstractNumId w:val="15"/>
  </w:num>
  <w:num w:numId="18">
    <w:abstractNumId w:val="18"/>
  </w:num>
  <w:num w:numId="19">
    <w:abstractNumId w:val="7"/>
  </w:num>
  <w:num w:numId="20">
    <w:abstractNumId w:val="1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1E"/>
    <w:rsid w:val="00050C74"/>
    <w:rsid w:val="000618CE"/>
    <w:rsid w:val="00075498"/>
    <w:rsid w:val="0008456F"/>
    <w:rsid w:val="000A6378"/>
    <w:rsid w:val="000B195E"/>
    <w:rsid w:val="000B2B8B"/>
    <w:rsid w:val="000D763D"/>
    <w:rsid w:val="00102871"/>
    <w:rsid w:val="00121FE3"/>
    <w:rsid w:val="0012506F"/>
    <w:rsid w:val="00135F42"/>
    <w:rsid w:val="0013782E"/>
    <w:rsid w:val="001410A3"/>
    <w:rsid w:val="00146D0F"/>
    <w:rsid w:val="00151D85"/>
    <w:rsid w:val="00151E2C"/>
    <w:rsid w:val="00167714"/>
    <w:rsid w:val="001906A8"/>
    <w:rsid w:val="001B00F4"/>
    <w:rsid w:val="001B2BF4"/>
    <w:rsid w:val="001C0F44"/>
    <w:rsid w:val="001D11E2"/>
    <w:rsid w:val="001D4CD5"/>
    <w:rsid w:val="001E1926"/>
    <w:rsid w:val="00214613"/>
    <w:rsid w:val="00220263"/>
    <w:rsid w:val="00235C05"/>
    <w:rsid w:val="0024549D"/>
    <w:rsid w:val="002478E8"/>
    <w:rsid w:val="0025544E"/>
    <w:rsid w:val="00286E7A"/>
    <w:rsid w:val="0029382F"/>
    <w:rsid w:val="002D56F3"/>
    <w:rsid w:val="002E4DC5"/>
    <w:rsid w:val="003120CF"/>
    <w:rsid w:val="00315932"/>
    <w:rsid w:val="0032153F"/>
    <w:rsid w:val="00384563"/>
    <w:rsid w:val="00384F70"/>
    <w:rsid w:val="00396880"/>
    <w:rsid w:val="003D043F"/>
    <w:rsid w:val="003D4E01"/>
    <w:rsid w:val="003E1E8C"/>
    <w:rsid w:val="003E542F"/>
    <w:rsid w:val="003F3B9F"/>
    <w:rsid w:val="003F7FD3"/>
    <w:rsid w:val="0045252F"/>
    <w:rsid w:val="004614F7"/>
    <w:rsid w:val="004A768C"/>
    <w:rsid w:val="004B1450"/>
    <w:rsid w:val="004E65A1"/>
    <w:rsid w:val="005020EF"/>
    <w:rsid w:val="00505B9D"/>
    <w:rsid w:val="00534D1E"/>
    <w:rsid w:val="005622DF"/>
    <w:rsid w:val="0059604D"/>
    <w:rsid w:val="005A2A25"/>
    <w:rsid w:val="005D0070"/>
    <w:rsid w:val="005D0C94"/>
    <w:rsid w:val="005D1D9C"/>
    <w:rsid w:val="005D7AF8"/>
    <w:rsid w:val="00611736"/>
    <w:rsid w:val="00615F41"/>
    <w:rsid w:val="006242AD"/>
    <w:rsid w:val="00635840"/>
    <w:rsid w:val="00665695"/>
    <w:rsid w:val="00694FD4"/>
    <w:rsid w:val="006B545A"/>
    <w:rsid w:val="006B7F94"/>
    <w:rsid w:val="006F2698"/>
    <w:rsid w:val="0076613A"/>
    <w:rsid w:val="00780DCD"/>
    <w:rsid w:val="007810A7"/>
    <w:rsid w:val="007A620C"/>
    <w:rsid w:val="007D0069"/>
    <w:rsid w:val="007D3FB2"/>
    <w:rsid w:val="007D4459"/>
    <w:rsid w:val="007E681B"/>
    <w:rsid w:val="00821820"/>
    <w:rsid w:val="00834329"/>
    <w:rsid w:val="00835BD3"/>
    <w:rsid w:val="00844579"/>
    <w:rsid w:val="008631F4"/>
    <w:rsid w:val="008F24D9"/>
    <w:rsid w:val="00914666"/>
    <w:rsid w:val="00986261"/>
    <w:rsid w:val="009C793D"/>
    <w:rsid w:val="009D0A3A"/>
    <w:rsid w:val="009D5DF1"/>
    <w:rsid w:val="009F3D78"/>
    <w:rsid w:val="00A4197C"/>
    <w:rsid w:val="00A57DB2"/>
    <w:rsid w:val="00A72E95"/>
    <w:rsid w:val="00A73078"/>
    <w:rsid w:val="00A92C7E"/>
    <w:rsid w:val="00AC717A"/>
    <w:rsid w:val="00B177AC"/>
    <w:rsid w:val="00B46EA7"/>
    <w:rsid w:val="00B65BDE"/>
    <w:rsid w:val="00B66E1F"/>
    <w:rsid w:val="00B93D1F"/>
    <w:rsid w:val="00C35A15"/>
    <w:rsid w:val="00C64451"/>
    <w:rsid w:val="00C64EE4"/>
    <w:rsid w:val="00CA7156"/>
    <w:rsid w:val="00CA7A1B"/>
    <w:rsid w:val="00CD341E"/>
    <w:rsid w:val="00CD4C84"/>
    <w:rsid w:val="00CE5BE3"/>
    <w:rsid w:val="00D12357"/>
    <w:rsid w:val="00D401CD"/>
    <w:rsid w:val="00D52288"/>
    <w:rsid w:val="00D5624F"/>
    <w:rsid w:val="00D70401"/>
    <w:rsid w:val="00DA02CA"/>
    <w:rsid w:val="00DD3973"/>
    <w:rsid w:val="00E114BC"/>
    <w:rsid w:val="00E3558B"/>
    <w:rsid w:val="00E46396"/>
    <w:rsid w:val="00EC7858"/>
    <w:rsid w:val="00F02844"/>
    <w:rsid w:val="00F45421"/>
    <w:rsid w:val="00F7372C"/>
    <w:rsid w:val="00F76299"/>
    <w:rsid w:val="00F81A3F"/>
    <w:rsid w:val="00F8367B"/>
    <w:rsid w:val="00FA3AB2"/>
    <w:rsid w:val="00FB0398"/>
    <w:rsid w:val="00FD1DD9"/>
    <w:rsid w:val="00FE2B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8ED78E"/>
  <w15:docId w15:val="{3EDDF4DD-F264-4359-A5A1-56698B6F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customStyle="1" w:styleId="apple-converted-space">
    <w:name w:val="apple-converted-space"/>
    <w:basedOn w:val="DefaultParagraphFont"/>
    <w:rsid w:val="00821820"/>
  </w:style>
  <w:style w:type="character" w:styleId="Strong">
    <w:name w:val="Strong"/>
    <w:basedOn w:val="DefaultParagraphFont"/>
    <w:uiPriority w:val="22"/>
    <w:qFormat/>
    <w:rsid w:val="0050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0737">
      <w:bodyDiv w:val="1"/>
      <w:marLeft w:val="0"/>
      <w:marRight w:val="0"/>
      <w:marTop w:val="0"/>
      <w:marBottom w:val="0"/>
      <w:divBdr>
        <w:top w:val="none" w:sz="0" w:space="0" w:color="auto"/>
        <w:left w:val="none" w:sz="0" w:space="0" w:color="auto"/>
        <w:bottom w:val="none" w:sz="0" w:space="0" w:color="auto"/>
        <w:right w:val="none" w:sz="0" w:space="0" w:color="auto"/>
      </w:divBdr>
    </w:div>
    <w:div w:id="308170102">
      <w:bodyDiv w:val="1"/>
      <w:marLeft w:val="0"/>
      <w:marRight w:val="0"/>
      <w:marTop w:val="0"/>
      <w:marBottom w:val="0"/>
      <w:divBdr>
        <w:top w:val="none" w:sz="0" w:space="0" w:color="auto"/>
        <w:left w:val="none" w:sz="0" w:space="0" w:color="auto"/>
        <w:bottom w:val="none" w:sz="0" w:space="0" w:color="auto"/>
        <w:right w:val="none" w:sz="0" w:space="0" w:color="auto"/>
      </w:divBdr>
    </w:div>
    <w:div w:id="366956946">
      <w:bodyDiv w:val="1"/>
      <w:marLeft w:val="0"/>
      <w:marRight w:val="0"/>
      <w:marTop w:val="0"/>
      <w:marBottom w:val="0"/>
      <w:divBdr>
        <w:top w:val="none" w:sz="0" w:space="0" w:color="auto"/>
        <w:left w:val="none" w:sz="0" w:space="0" w:color="auto"/>
        <w:bottom w:val="none" w:sz="0" w:space="0" w:color="auto"/>
        <w:right w:val="none" w:sz="0" w:space="0" w:color="auto"/>
      </w:divBdr>
    </w:div>
    <w:div w:id="2003046318">
      <w:bodyDiv w:val="1"/>
      <w:marLeft w:val="0"/>
      <w:marRight w:val="0"/>
      <w:marTop w:val="0"/>
      <w:marBottom w:val="0"/>
      <w:divBdr>
        <w:top w:val="none" w:sz="0" w:space="0" w:color="auto"/>
        <w:left w:val="none" w:sz="0" w:space="0" w:color="auto"/>
        <w:bottom w:val="none" w:sz="0" w:space="0" w:color="auto"/>
        <w:right w:val="none" w:sz="0" w:space="0" w:color="auto"/>
      </w:divBdr>
      <w:divsChild>
        <w:div w:id="481314501">
          <w:marLeft w:val="0"/>
          <w:marRight w:val="0"/>
          <w:marTop w:val="0"/>
          <w:marBottom w:val="0"/>
          <w:divBdr>
            <w:top w:val="none" w:sz="0" w:space="0" w:color="auto"/>
            <w:left w:val="none" w:sz="0" w:space="0" w:color="auto"/>
            <w:bottom w:val="none" w:sz="0" w:space="0" w:color="auto"/>
            <w:right w:val="none" w:sz="0" w:space="0" w:color="auto"/>
          </w:divBdr>
        </w:div>
        <w:div w:id="103230609">
          <w:marLeft w:val="0"/>
          <w:marRight w:val="0"/>
          <w:marTop w:val="0"/>
          <w:marBottom w:val="0"/>
          <w:divBdr>
            <w:top w:val="none" w:sz="0" w:space="0" w:color="auto"/>
            <w:left w:val="none" w:sz="0" w:space="0" w:color="auto"/>
            <w:bottom w:val="none" w:sz="0" w:space="0" w:color="auto"/>
            <w:right w:val="none" w:sz="0" w:space="0" w:color="auto"/>
          </w:divBdr>
        </w:div>
        <w:div w:id="1344823280">
          <w:marLeft w:val="0"/>
          <w:marRight w:val="0"/>
          <w:marTop w:val="0"/>
          <w:marBottom w:val="0"/>
          <w:divBdr>
            <w:top w:val="none" w:sz="0" w:space="0" w:color="auto"/>
            <w:left w:val="none" w:sz="0" w:space="0" w:color="auto"/>
            <w:bottom w:val="none" w:sz="0" w:space="0" w:color="auto"/>
            <w:right w:val="none" w:sz="0" w:space="0" w:color="auto"/>
          </w:divBdr>
        </w:div>
        <w:div w:id="608859233">
          <w:marLeft w:val="810"/>
          <w:marRight w:val="0"/>
          <w:marTop w:val="0"/>
          <w:marBottom w:val="0"/>
          <w:divBdr>
            <w:top w:val="none" w:sz="0" w:space="0" w:color="auto"/>
            <w:left w:val="none" w:sz="0" w:space="0" w:color="auto"/>
            <w:bottom w:val="none" w:sz="0" w:space="0" w:color="auto"/>
            <w:right w:val="none" w:sz="0" w:space="0" w:color="auto"/>
          </w:divBdr>
        </w:div>
        <w:div w:id="1462650185">
          <w:marLeft w:val="720"/>
          <w:marRight w:val="0"/>
          <w:marTop w:val="0"/>
          <w:marBottom w:val="0"/>
          <w:divBdr>
            <w:top w:val="none" w:sz="0" w:space="0" w:color="auto"/>
            <w:left w:val="none" w:sz="0" w:space="0" w:color="auto"/>
            <w:bottom w:val="none" w:sz="0" w:space="0" w:color="auto"/>
            <w:right w:val="none" w:sz="0" w:space="0" w:color="auto"/>
          </w:divBdr>
        </w:div>
        <w:div w:id="531184775">
          <w:marLeft w:val="810"/>
          <w:marRight w:val="0"/>
          <w:marTop w:val="0"/>
          <w:marBottom w:val="0"/>
          <w:divBdr>
            <w:top w:val="none" w:sz="0" w:space="0" w:color="auto"/>
            <w:left w:val="none" w:sz="0" w:space="0" w:color="auto"/>
            <w:bottom w:val="none" w:sz="0" w:space="0" w:color="auto"/>
            <w:right w:val="none" w:sz="0" w:space="0" w:color="auto"/>
          </w:divBdr>
        </w:div>
        <w:div w:id="235436957">
          <w:marLeft w:val="0"/>
          <w:marRight w:val="0"/>
          <w:marTop w:val="0"/>
          <w:marBottom w:val="0"/>
          <w:divBdr>
            <w:top w:val="none" w:sz="0" w:space="0" w:color="auto"/>
            <w:left w:val="none" w:sz="0" w:space="0" w:color="auto"/>
            <w:bottom w:val="none" w:sz="0" w:space="0" w:color="auto"/>
            <w:right w:val="none" w:sz="0" w:space="0" w:color="auto"/>
          </w:divBdr>
        </w:div>
        <w:div w:id="1769307602">
          <w:marLeft w:val="360"/>
          <w:marRight w:val="0"/>
          <w:marTop w:val="0"/>
          <w:marBottom w:val="0"/>
          <w:divBdr>
            <w:top w:val="none" w:sz="0" w:space="0" w:color="auto"/>
            <w:left w:val="none" w:sz="0" w:space="0" w:color="auto"/>
            <w:bottom w:val="none" w:sz="0" w:space="0" w:color="auto"/>
            <w:right w:val="none" w:sz="0" w:space="0" w:color="auto"/>
          </w:divBdr>
        </w:div>
        <w:div w:id="490215961">
          <w:marLeft w:val="0"/>
          <w:marRight w:val="0"/>
          <w:marTop w:val="0"/>
          <w:marBottom w:val="0"/>
          <w:divBdr>
            <w:top w:val="none" w:sz="0" w:space="0" w:color="auto"/>
            <w:left w:val="none" w:sz="0" w:space="0" w:color="auto"/>
            <w:bottom w:val="none" w:sz="0" w:space="0" w:color="auto"/>
            <w:right w:val="none" w:sz="0" w:space="0" w:color="auto"/>
          </w:divBdr>
        </w:div>
        <w:div w:id="1109549379">
          <w:marLeft w:val="0"/>
          <w:marRight w:val="0"/>
          <w:marTop w:val="0"/>
          <w:marBottom w:val="0"/>
          <w:divBdr>
            <w:top w:val="none" w:sz="0" w:space="0" w:color="auto"/>
            <w:left w:val="none" w:sz="0" w:space="0" w:color="auto"/>
            <w:bottom w:val="none" w:sz="0" w:space="0" w:color="auto"/>
            <w:right w:val="none" w:sz="0" w:space="0" w:color="auto"/>
          </w:divBdr>
        </w:div>
        <w:div w:id="1620187814">
          <w:marLeft w:val="0"/>
          <w:marRight w:val="0"/>
          <w:marTop w:val="0"/>
          <w:marBottom w:val="0"/>
          <w:divBdr>
            <w:top w:val="none" w:sz="0" w:space="0" w:color="auto"/>
            <w:left w:val="none" w:sz="0" w:space="0" w:color="auto"/>
            <w:bottom w:val="none" w:sz="0" w:space="0" w:color="auto"/>
            <w:right w:val="none" w:sz="0" w:space="0" w:color="auto"/>
          </w:divBdr>
        </w:div>
        <w:div w:id="1826319983">
          <w:marLeft w:val="0"/>
          <w:marRight w:val="0"/>
          <w:marTop w:val="0"/>
          <w:marBottom w:val="0"/>
          <w:divBdr>
            <w:top w:val="none" w:sz="0" w:space="0" w:color="auto"/>
            <w:left w:val="none" w:sz="0" w:space="0" w:color="auto"/>
            <w:bottom w:val="none" w:sz="0" w:space="0" w:color="auto"/>
            <w:right w:val="none" w:sz="0" w:space="0" w:color="auto"/>
          </w:divBdr>
        </w:div>
        <w:div w:id="877206505">
          <w:marLeft w:val="0"/>
          <w:marRight w:val="0"/>
          <w:marTop w:val="0"/>
          <w:marBottom w:val="0"/>
          <w:divBdr>
            <w:top w:val="none" w:sz="0" w:space="0" w:color="auto"/>
            <w:left w:val="none" w:sz="0" w:space="0" w:color="auto"/>
            <w:bottom w:val="none" w:sz="0" w:space="0" w:color="auto"/>
            <w:right w:val="none" w:sz="0" w:space="0" w:color="auto"/>
          </w:divBdr>
        </w:div>
        <w:div w:id="1235164559">
          <w:marLeft w:val="0"/>
          <w:marRight w:val="0"/>
          <w:marTop w:val="0"/>
          <w:marBottom w:val="0"/>
          <w:divBdr>
            <w:top w:val="none" w:sz="0" w:space="0" w:color="auto"/>
            <w:left w:val="none" w:sz="0" w:space="0" w:color="auto"/>
            <w:bottom w:val="none" w:sz="0" w:space="0" w:color="auto"/>
            <w:right w:val="none" w:sz="0" w:space="0" w:color="auto"/>
          </w:divBdr>
        </w:div>
      </w:divsChild>
    </w:div>
    <w:div w:id="20832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E7F7-F92E-40DD-BAB8-2DB4EA1FD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19840-2E6F-467C-A652-73FDBACA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794E8-D86B-4D3F-87D3-F1AA15F7922C}">
  <ds:schemaRefs>
    <ds:schemaRef ds:uri="http://schemas.microsoft.com/sharepoint/v3/contenttype/forms"/>
  </ds:schemaRefs>
</ds:datastoreItem>
</file>

<file path=customXml/itemProps4.xml><?xml version="1.0" encoding="utf-8"?>
<ds:datastoreItem xmlns:ds="http://schemas.openxmlformats.org/officeDocument/2006/customXml" ds:itemID="{703D07BB-9F65-4E66-A64B-E7413D5A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Luellen</cp:lastModifiedBy>
  <cp:revision>2</cp:revision>
  <cp:lastPrinted>2014-01-09T15:45:00Z</cp:lastPrinted>
  <dcterms:created xsi:type="dcterms:W3CDTF">2025-01-19T17:09:00Z</dcterms:created>
  <dcterms:modified xsi:type="dcterms:W3CDTF">2025-01-19T17:09:00Z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