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</w:pPr>
      <w:r>
        <w:object w:dxaOrig="1477" w:dyaOrig="1012">
          <v:rect xmlns:o="urn:schemas-microsoft-com:office:office" xmlns:v="urn:schemas-microsoft-com:vml" id="rectole0000000000" style="width:73.850000pt;height:50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48"/>
          <w:shd w:fill="auto" w:val="clear"/>
          <w:vertAlign w:val="subscript"/>
        </w:rPr>
        <w:t xml:space="preserve"> </w:t>
      </w:r>
      <w:r>
        <w:rPr>
          <w:rFonts w:ascii="Comic Sans MS" w:hAnsi="Comic Sans MS" w:cs="Comic Sans MS" w:eastAsia="Comic Sans MS"/>
          <w:b/>
          <w:i/>
          <w:color w:val="000000"/>
          <w:spacing w:val="0"/>
          <w:position w:val="0"/>
          <w:sz w:val="48"/>
          <w:shd w:fill="auto" w:val="clear"/>
        </w:rPr>
        <w:t xml:space="preserve">NTCC ~ SUMMER II 2024</w:t>
      </w:r>
    </w:p>
    <w:p>
      <w:pPr>
        <w:keepNext w:val="true"/>
        <w:keepLines w:val="true"/>
        <w:spacing w:before="0" w:after="0" w:line="259"/>
        <w:ind w:right="0" w:left="0" w:firstLine="0"/>
        <w:jc w:val="center"/>
        <w:rPr>
          <w:rFonts w:ascii="Comic Sans MS" w:hAnsi="Comic Sans MS" w:cs="Comic Sans MS" w:eastAsia="Comic Sans MS"/>
          <w:b/>
          <w:i/>
          <w:color w:val="000000"/>
          <w:spacing w:val="0"/>
          <w:position w:val="0"/>
          <w:sz w:val="48"/>
          <w:shd w:fill="auto" w:val="clear"/>
        </w:rPr>
      </w:pPr>
      <w:r>
        <w:rPr>
          <w:rFonts w:ascii="Comic Sans MS" w:hAnsi="Comic Sans MS" w:cs="Comic Sans MS" w:eastAsia="Comic Sans MS"/>
          <w:b/>
          <w:i/>
          <w:color w:val="000000"/>
          <w:spacing w:val="0"/>
          <w:position w:val="0"/>
          <w:sz w:val="48"/>
          <w:shd w:fill="auto" w:val="clear"/>
        </w:rPr>
        <w:t xml:space="preserve">“INTRODUCTORY SOCIOLOGY”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Sociology 1301 ON-LINE</w:t>
      </w:r>
    </w:p>
    <w:p>
      <w:pPr>
        <w:spacing w:before="0" w:after="60" w:line="240"/>
        <w:ind w:right="0" w:left="0" w:firstLine="0"/>
        <w:jc w:val="center"/>
        <w:rPr>
          <w:rFonts w:ascii="Eras ITC" w:hAnsi="Eras ITC" w:cs="Eras ITC" w:eastAsia="Eras ITC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Eras ITC" w:hAnsi="Eras ITC" w:cs="Eras ITC" w:eastAsia="Eras ITC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TENTATIVE ASSIGNMENT CALENDAR</w:t>
      </w:r>
      <w:r>
        <w:rPr>
          <w:rFonts w:ascii="Eras ITC" w:hAnsi="Eras ITC" w:cs="Eras ITC" w:eastAsia="Eras ITC"/>
          <w:b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65" w:line="259"/>
        <w:ind w:right="0" w:left="572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                               * </w:t>
      </w: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0"/>
          <w:u w:val="single"/>
          <w:shd w:fill="auto" w:val="clear"/>
        </w:rPr>
        <w:t xml:space="preserve">WEEK 1 ONLY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FFFF00" w:val="clear"/>
        </w:rPr>
        <w:t xml:space="preserve">NTCC "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FFFF00" w:val="clear"/>
        </w:rPr>
        <w:t xml:space="preserve">Census Date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FFFF00" w:val="clear"/>
        </w:rPr>
        <w:t xml:space="preserve">" occurs at the beginning of each semester.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 The</w:t>
      </w:r>
    </w:p>
    <w:p>
      <w:pPr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u w:val="single"/>
          <w:shd w:fill="auto" w:val="clear"/>
        </w:rPr>
        <w:t xml:space="preserve">Census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is an attendance verification to determine if a student intends to attend the </w:t>
      </w:r>
    </w:p>
    <w:p>
      <w:pPr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                                         course as required.  Failure to submit a syllabus quiz &amp; any work in the first few </w:t>
      </w:r>
    </w:p>
    <w:p>
      <w:pPr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                                         days of class will result in student’s removal from the course!!!!!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                             **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WEEKs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 in this class: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go from MONDAY 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TUESDAY of the following week</w:t>
      </w:r>
    </w:p>
    <w:p>
      <w:pPr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                          ***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MOST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 assignments: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DUE by 11:59 PM final Tuesday night of the corresponding week!!!!!   </w:t>
      </w:r>
    </w:p>
    <w:p>
      <w:pPr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                        ****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EXAMS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FFFF00" w:val="clear"/>
        </w:rPr>
        <w:t xml:space="preserve">only open for “3” days at a time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!!!!!!!! </w:t>
      </w:r>
    </w:p>
    <w:p>
      <w:pPr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99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WEEK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JUNE 03 ~ JUNE 11:</w:t>
        <w:tab/>
        <w:tab/>
      </w:r>
      <w:r>
        <w:rPr>
          <w:rFonts w:ascii="Times New Roman" w:hAnsi="Times New Roman" w:cs="Times New Roman" w:eastAsia="Times New Roman"/>
          <w:b/>
          <w:color w:val="000099"/>
          <w:spacing w:val="0"/>
          <w:position w:val="0"/>
          <w:sz w:val="23"/>
          <w:shd w:fill="auto" w:val="clear"/>
        </w:rPr>
        <w:t xml:space="preserve">Discussion #1 {Introduction}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99"/>
          <w:spacing w:val="0"/>
          <w:position w:val="0"/>
          <w:sz w:val="23"/>
          <w:shd w:fill="auto" w:val="clear"/>
        </w:rPr>
        <w:tab/>
        <w:tab/>
        <w:t xml:space="preserve">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Chapter 1 Assignments &amp; Quizzes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ab/>
        <w:tab/>
        <w:t xml:space="preserve">   Chapter 2 Assignments &amp; Quizzes   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Chapter 3 Assignments &amp; Quizzes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99"/>
          <w:spacing w:val="0"/>
          <w:position w:val="0"/>
          <w:sz w:val="23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ab/>
        <w:tab/>
        <w:t xml:space="preserve">Chapter 4 Assignments &amp; Quizzes 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WEEK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JUNE 10 ~ JUNE 18: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Chapter 5 Assignments &amp; Quizzes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99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b/>
          <w:color w:val="000099"/>
          <w:spacing w:val="0"/>
          <w:position w:val="0"/>
          <w:sz w:val="23"/>
          <w:shd w:fill="auto" w:val="clear"/>
        </w:rPr>
        <w:t xml:space="preserve">Discussion #2 {To be completed with Chapter 5}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99"/>
          <w:spacing w:val="0"/>
          <w:position w:val="0"/>
          <w:sz w:val="23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3"/>
          <w:u w:val="single"/>
          <w:shd w:fill="auto" w:val="clear"/>
        </w:rPr>
        <w:t xml:space="preserve">EXAM #1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  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ab/>
        <w:tab/>
        <w:t xml:space="preserve">  </w:t>
        <w:tab/>
        <w:t xml:space="preserve">Chapter 6 Assignments &amp; Quizzes 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Chapter 7 Assignments &amp; Quizzes 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WEEK 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JUNE 17 ~ JUNE 25:</w:t>
        <w:tab/>
        <w:tab/>
        <w:t xml:space="preserve">Chapter 8 Assignments &amp; Quizzes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ab/>
        <w:tab/>
        <w:tab/>
        <w:t xml:space="preserve">Chapter 9 Assignments &amp; Quizzes    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         </w:t>
      </w:r>
      <w:r>
        <w:rPr>
          <w:rFonts w:ascii="Times New Roman" w:hAnsi="Times New Roman" w:cs="Times New Roman" w:eastAsia="Times New Roman"/>
          <w:b/>
          <w:color w:val="008E40"/>
          <w:spacing w:val="0"/>
          <w:position w:val="0"/>
          <w:sz w:val="23"/>
          <w:shd w:fill="auto" w:val="clear"/>
        </w:rPr>
        <w:t xml:space="preserve">Journal Article Analysis </w:t>
      </w:r>
      <w:r>
        <w:rPr>
          <w:rFonts w:ascii="Times New Roman" w:hAnsi="Times New Roman" w:cs="Times New Roman" w:eastAsia="Times New Roman"/>
          <w:b/>
          <w:color w:val="008E40"/>
          <w:spacing w:val="0"/>
          <w:position w:val="0"/>
          <w:sz w:val="23"/>
          <w:u w:val="single"/>
          <w:shd w:fill="auto" w:val="clear"/>
        </w:rPr>
        <w:t xml:space="preserve">ASSIGNED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 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ab/>
        <w:tab/>
        <w:tab/>
        <w:t xml:space="preserve">Chapter 10 Assignments &amp; Quizzes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ab/>
        <w:tab/>
        <w:tab/>
        <w:t xml:space="preserve">Chapter 11 Assignments &amp; Quizzes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WEEK 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JUNE 24 ~ JULY 02:</w:t>
        <w:tab/>
        <w:tab/>
      </w:r>
      <w:r>
        <w:rPr>
          <w:rFonts w:ascii="Times New Roman" w:hAnsi="Times New Roman" w:cs="Times New Roman" w:eastAsia="Times New Roman"/>
          <w:b/>
          <w:color w:val="000099"/>
          <w:spacing w:val="0"/>
          <w:position w:val="0"/>
          <w:sz w:val="23"/>
          <w:shd w:fill="auto" w:val="clear"/>
        </w:rPr>
        <w:t xml:space="preserve">Discussion #3 {To be completed with Chapter11}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 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3"/>
          <w:u w:val="single"/>
          <w:shd w:fill="auto" w:val="clear"/>
        </w:rPr>
        <w:t xml:space="preserve">EXAM #2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    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Chapter 12 Assignments &amp; Quizzes  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ab/>
        <w:tab/>
        <w:tab/>
        <w:t xml:space="preserve">Chapter 13 Assignments &amp; Quizzes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ab/>
        <w:tab/>
        <w:tab/>
        <w:t xml:space="preserve">Chapter 14 Assignments &amp; Quizzes      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WEEK 5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      JULY 01 ~ JULY 09: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Chapter 15 Assignments &amp; Quizzes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000099"/>
          <w:spacing w:val="0"/>
          <w:position w:val="0"/>
          <w:sz w:val="23"/>
          <w:shd w:fill="auto" w:val="clear"/>
        </w:rPr>
        <w:tab/>
        <w:t xml:space="preserve">Discussion #4 {To be completed with Chapter15}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 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ab/>
        <w:tab/>
        <w:tab/>
        <w:t xml:space="preserve">Chapter 16 Assignments &amp; Quizzes 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8E4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         </w:t>
      </w:r>
      <w:r>
        <w:rPr>
          <w:rFonts w:ascii="Times New Roman" w:hAnsi="Times New Roman" w:cs="Times New Roman" w:eastAsia="Times New Roman"/>
          <w:b/>
          <w:color w:val="008E40"/>
          <w:spacing w:val="0"/>
          <w:position w:val="0"/>
          <w:sz w:val="23"/>
          <w:shd w:fill="auto" w:val="clear"/>
        </w:rPr>
        <w:t xml:space="preserve">Journal Article Analysis </w:t>
      </w:r>
      <w:r>
        <w:rPr>
          <w:rFonts w:ascii="Times New Roman" w:hAnsi="Times New Roman" w:cs="Times New Roman" w:eastAsia="Times New Roman"/>
          <w:b/>
          <w:color w:val="008E40"/>
          <w:spacing w:val="0"/>
          <w:position w:val="0"/>
          <w:sz w:val="23"/>
          <w:u w:val="single"/>
          <w:shd w:fill="auto" w:val="clear"/>
        </w:rPr>
        <w:t xml:space="preserve">DUE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  </w:t>
      </w:r>
    </w:p>
    <w:p>
      <w:pPr>
        <w:tabs>
          <w:tab w:val="left" w:pos="1260" w:leader="none"/>
          <w:tab w:val="left" w:pos="3420" w:leader="none"/>
        </w:tabs>
        <w:spacing w:before="0" w:after="0" w:line="259"/>
        <w:ind w:right="0" w:left="1425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3"/>
          <w:shd w:fill="auto" w:val="clear"/>
        </w:rPr>
        <w:t xml:space="preserve">                                  </w:t>
        <w:tab/>
        <w:tab/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3"/>
          <w:u w:val="single"/>
          <w:shd w:fill="auto" w:val="clear"/>
        </w:rPr>
        <w:t xml:space="preserve">EXAM #3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  </w:t>
      </w:r>
    </w:p>
    <w:p>
      <w:pPr>
        <w:tabs>
          <w:tab w:val="left" w:pos="1260" w:leader="none"/>
          <w:tab w:val="left" w:pos="3420" w:leader="none"/>
        </w:tabs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3"/>
          <w:u w:val="single"/>
          <w:shd w:fill="auto" w:val="clear"/>
        </w:rPr>
        <w:t xml:space="preserve">SLO Assessment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 {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3"/>
          <w:u w:val="single"/>
          <w:shd w:fill="auto" w:val="clear"/>
        </w:rPr>
        <w:t xml:space="preserve">Semester Ends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 @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11:59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pm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3"/>
          <w:u w:val="single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u w:val="single"/>
          <w:shd w:fill="auto" w:val="clear"/>
        </w:rPr>
        <w:t xml:space="preserve">07/09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 !!}</w:t>
      </w:r>
    </w:p>
    <w:p>
      <w:pPr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object w:dxaOrig="1538" w:dyaOrig="1396">
          <v:rect xmlns:o="urn:schemas-microsoft-com:office:office" xmlns:v="urn:schemas-microsoft-com:vml" id="rectole0000000001" style="width:76.900000pt;height:69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</w:t>
      </w:r>
      <w:r>
        <w:object w:dxaOrig="1660" w:dyaOrig="1315">
          <v:rect xmlns:o="urn:schemas-microsoft-com:office:office" xmlns:v="urn:schemas-microsoft-com:vml" id="rectole0000000002" style="width:83.000000pt;height:65.7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</w:t>
      </w:r>
      <w:r>
        <w:object w:dxaOrig="1599" w:dyaOrig="1255">
          <v:rect xmlns:o="urn:schemas-microsoft-com:office:office" xmlns:v="urn:schemas-microsoft-com:vml" id="rectole0000000003" style="width:79.950000pt;height:62.7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</w:t>
      </w:r>
      <w:r>
        <w:object w:dxaOrig="1660" w:dyaOrig="1154">
          <v:rect xmlns:o="urn:schemas-microsoft-com:office:office" xmlns:v="urn:schemas-microsoft-com:vml" id="rectole0000000004" style="width:83.000000pt;height:57.7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59"/>
        <w:ind w:right="0" w:left="1435" w:hanging="1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embeddings/oleObject4.bin" Id="docRId8" Type="http://schemas.openxmlformats.org/officeDocument/2006/relationships/oleObject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/Relationships>
</file>