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51C" w:rsidRDefault="00A91C74">
      <w:pPr>
        <w:rPr>
          <w:rFonts w:ascii="Times New Roman" w:eastAsia="Times New Roman" w:hAnsi="Times New Roman" w:cs="Times New Roman"/>
          <w:sz w:val="7"/>
          <w:szCs w:val="7"/>
        </w:rPr>
      </w:pPr>
      <w:r>
        <w:rPr>
          <w:noProof/>
        </w:rPr>
        <mc:AlternateContent>
          <mc:Choice Requires="wpg">
            <w:drawing>
              <wp:anchor distT="0" distB="0" distL="114300" distR="114300" simplePos="0" relativeHeight="251658240" behindDoc="1" locked="0" layoutInCell="1" allowOverlap="1">
                <wp:simplePos x="0" y="0"/>
                <wp:positionH relativeFrom="page">
                  <wp:posOffset>822960</wp:posOffset>
                </wp:positionH>
                <wp:positionV relativeFrom="page">
                  <wp:posOffset>685800</wp:posOffset>
                </wp:positionV>
                <wp:extent cx="6003290" cy="1463040"/>
                <wp:effectExtent l="0" t="0" r="317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463040"/>
                          <a:chOff x="1296" y="1080"/>
                          <a:chExt cx="9454" cy="2304"/>
                        </a:xfrm>
                      </wpg:grpSpPr>
                      <pic:pic xmlns:pic="http://schemas.openxmlformats.org/drawingml/2006/picture">
                        <pic:nvPicPr>
                          <pic:cNvPr id="2"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18" y="1886"/>
                            <a:ext cx="7632" cy="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96" y="1080"/>
                            <a:ext cx="1776"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4E4EC9" id="Group 2" o:spid="_x0000_s1026" style="position:absolute;margin-left:64.8pt;margin-top:54pt;width:472.7pt;height:115.2pt;z-index:-251658240;mso-position-horizontal-relative:page;mso-position-vertical-relative:page" coordorigin="1296,1080" coordsize="9454,23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118;top:1886;width:763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">
                  <v:imagedata r:id="rId7" o:title=""/>
                </v:shape>
                <v:shape id="Picture 3" o:spid="_x0000_s1028" type="#_x0000_t75" style="position:absolute;left:1296;top:1080;width:1776;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">
                  <v:imagedata r:id="rId8" o:title=""/>
                </v:shape>
                <w10:wrap anchorx="page" anchory="page"/>
              </v:group>
            </w:pict>
          </mc:Fallback>
        </mc:AlternateContent>
      </w:r>
    </w:p>
    <w:tbl>
      <w:tblPr>
        <w:tblW w:w="0" w:type="auto"/>
        <w:tblInd w:w="197" w:type="dxa"/>
        <w:tblLayout w:type="fixed"/>
        <w:tblCellMar>
          <w:left w:w="0" w:type="dxa"/>
          <w:right w:w="0" w:type="dxa"/>
        </w:tblCellMar>
        <w:tblLook w:val="01E0" w:firstRow="1" w:lastRow="1" w:firstColumn="1" w:lastColumn="1" w:noHBand="0" w:noVBand="0"/>
      </w:tblPr>
      <w:tblGrid>
        <w:gridCol w:w="1822"/>
        <w:gridCol w:w="1395"/>
        <w:gridCol w:w="1397"/>
        <w:gridCol w:w="1397"/>
        <w:gridCol w:w="1394"/>
        <w:gridCol w:w="1397"/>
        <w:gridCol w:w="1400"/>
      </w:tblGrid>
      <w:tr w:rsidR="00D3751C">
        <w:trPr>
          <w:trHeight w:hRule="exact" w:val="936"/>
        </w:trPr>
        <w:tc>
          <w:tcPr>
            <w:tcW w:w="10202" w:type="dxa"/>
            <w:gridSpan w:val="7"/>
            <w:tcBorders>
              <w:top w:val="nil"/>
              <w:left w:val="nil"/>
              <w:bottom w:val="nil"/>
              <w:right w:val="nil"/>
            </w:tcBorders>
          </w:tcPr>
          <w:p w:rsidR="00D3751C" w:rsidRDefault="00A91C74">
            <w:pPr>
              <w:pStyle w:val="TableParagraph"/>
              <w:spacing w:before="18" w:line="364" w:lineRule="exact"/>
              <w:ind w:left="1930"/>
              <w:rPr>
                <w:rFonts w:ascii="Times New Roman" w:eastAsia="Times New Roman" w:hAnsi="Times New Roman" w:cs="Times New Roman"/>
                <w:sz w:val="32"/>
                <w:szCs w:val="32"/>
              </w:rPr>
            </w:pPr>
            <w:r>
              <w:rPr>
                <w:rFonts w:ascii="Times New Roman"/>
                <w:b/>
                <w:sz w:val="32"/>
              </w:rPr>
              <w:t>VNSG</w:t>
            </w:r>
            <w:r>
              <w:rPr>
                <w:rFonts w:ascii="Times New Roman"/>
                <w:b/>
                <w:spacing w:val="-17"/>
                <w:sz w:val="32"/>
              </w:rPr>
              <w:t xml:space="preserve"> </w:t>
            </w:r>
            <w:r>
              <w:rPr>
                <w:rFonts w:ascii="Times New Roman"/>
                <w:b/>
                <w:sz w:val="32"/>
              </w:rPr>
              <w:t>1219</w:t>
            </w:r>
            <w:r>
              <w:rPr>
                <w:rFonts w:ascii="Times New Roman"/>
                <w:b/>
                <w:spacing w:val="-17"/>
                <w:sz w:val="32"/>
              </w:rPr>
              <w:t xml:space="preserve"> </w:t>
            </w:r>
            <w:r>
              <w:rPr>
                <w:rFonts w:ascii="Times New Roman"/>
                <w:b/>
                <w:spacing w:val="-1"/>
                <w:sz w:val="32"/>
              </w:rPr>
              <w:t>Professional</w:t>
            </w:r>
            <w:r>
              <w:rPr>
                <w:rFonts w:ascii="Times New Roman"/>
                <w:b/>
                <w:spacing w:val="-17"/>
                <w:sz w:val="32"/>
              </w:rPr>
              <w:t xml:space="preserve"> </w:t>
            </w:r>
            <w:r>
              <w:rPr>
                <w:rFonts w:ascii="Times New Roman"/>
                <w:b/>
                <w:sz w:val="32"/>
              </w:rPr>
              <w:t>Development</w:t>
            </w:r>
          </w:p>
          <w:p w:rsidR="00D3751C" w:rsidRDefault="00A91C74">
            <w:pPr>
              <w:pStyle w:val="TableParagraph"/>
              <w:spacing w:line="272" w:lineRule="exact"/>
              <w:ind w:left="1930"/>
              <w:rPr>
                <w:rFonts w:ascii="Times New Roman" w:eastAsia="Times New Roman" w:hAnsi="Times New Roman" w:cs="Times New Roman"/>
                <w:sz w:val="24"/>
                <w:szCs w:val="24"/>
              </w:rPr>
            </w:pPr>
            <w:r w:rsidRPr="00CB691B">
              <w:rPr>
                <w:rFonts w:ascii="Times New Roman"/>
                <w:sz w:val="24"/>
              </w:rPr>
              <w:t>Course</w:t>
            </w:r>
            <w:r>
              <w:rPr>
                <w:rFonts w:ascii="Times New Roman"/>
                <w:b/>
                <w:spacing w:val="-2"/>
                <w:sz w:val="24"/>
              </w:rPr>
              <w:t xml:space="preserve"> </w:t>
            </w:r>
            <w:r>
              <w:rPr>
                <w:rFonts w:ascii="Times New Roman"/>
                <w:b/>
                <w:sz w:val="24"/>
              </w:rPr>
              <w:t>Syllabus:</w:t>
            </w:r>
            <w:r>
              <w:rPr>
                <w:rFonts w:ascii="Times New Roman"/>
                <w:b/>
                <w:spacing w:val="1"/>
                <w:sz w:val="24"/>
              </w:rPr>
              <w:t xml:space="preserve"> </w:t>
            </w:r>
            <w:r>
              <w:rPr>
                <w:rFonts w:ascii="Times New Roman"/>
                <w:spacing w:val="-1"/>
                <w:sz w:val="24"/>
              </w:rPr>
              <w:t>Summer</w:t>
            </w:r>
            <w:r>
              <w:rPr>
                <w:rFonts w:ascii="Times New Roman"/>
                <w:sz w:val="24"/>
              </w:rPr>
              <w:t xml:space="preserve"> </w:t>
            </w:r>
            <w:r w:rsidR="00CB691B">
              <w:rPr>
                <w:rFonts w:ascii="Times New Roman"/>
                <w:spacing w:val="-1"/>
                <w:sz w:val="24"/>
              </w:rPr>
              <w:t>20</w:t>
            </w:r>
            <w:r w:rsidR="00080CD2">
              <w:rPr>
                <w:rFonts w:ascii="Times New Roman"/>
                <w:spacing w:val="-1"/>
                <w:sz w:val="24"/>
              </w:rPr>
              <w:t>2</w:t>
            </w:r>
            <w:r w:rsidR="00A8314E">
              <w:rPr>
                <w:rFonts w:ascii="Times New Roman"/>
                <w:spacing w:val="-1"/>
                <w:sz w:val="24"/>
              </w:rPr>
              <w:t>4</w:t>
            </w:r>
          </w:p>
        </w:tc>
      </w:tr>
      <w:tr w:rsidR="00D3751C">
        <w:trPr>
          <w:trHeight w:hRule="exact" w:val="1929"/>
        </w:trPr>
        <w:tc>
          <w:tcPr>
            <w:tcW w:w="10202" w:type="dxa"/>
            <w:gridSpan w:val="7"/>
            <w:tcBorders>
              <w:top w:val="nil"/>
              <w:left w:val="nil"/>
              <w:bottom w:val="single" w:sz="8" w:space="0" w:color="000000"/>
              <w:right w:val="nil"/>
            </w:tcBorders>
          </w:tcPr>
          <w:p w:rsidR="00D3751C" w:rsidRDefault="00A91C74">
            <w:pPr>
              <w:pStyle w:val="TableParagraph"/>
              <w:spacing w:before="27"/>
              <w:ind w:left="193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“Northeast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Texas</w:t>
            </w:r>
            <w:r>
              <w:rPr>
                <w:rFonts w:ascii="Times New Roman" w:eastAsia="Times New Roman" w:hAnsi="Times New Roman" w:cs="Times New Roman"/>
                <w:sz w:val="18"/>
                <w:szCs w:val="18"/>
              </w:rPr>
              <w:t xml:space="preserve"> Community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College exists</w:t>
            </w:r>
            <w:r>
              <w:rPr>
                <w:rFonts w:ascii="Times New Roman" w:eastAsia="Times New Roman" w:hAnsi="Times New Roman" w:cs="Times New Roman"/>
                <w:sz w:val="18"/>
                <w:szCs w:val="18"/>
              </w:rPr>
              <w:t xml:space="preserv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pacing w:val="-1"/>
                <w:sz w:val="18"/>
                <w:szCs w:val="18"/>
              </w:rPr>
              <w:t>responsible,</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1"/>
                <w:sz w:val="18"/>
                <w:szCs w:val="18"/>
              </w:rPr>
              <w:t>exemplary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learning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opportunities.”</w:t>
            </w:r>
          </w:p>
          <w:p w:rsidR="00D3751C" w:rsidRDefault="00D3751C">
            <w:pPr>
              <w:pStyle w:val="TableParagraph"/>
              <w:spacing w:before="5"/>
              <w:rPr>
                <w:rFonts w:ascii="Times New Roman" w:eastAsia="Times New Roman" w:hAnsi="Times New Roman" w:cs="Times New Roman"/>
                <w:sz w:val="21"/>
                <w:szCs w:val="21"/>
              </w:rPr>
            </w:pPr>
          </w:p>
          <w:p w:rsidR="00D3751C" w:rsidRPr="0003458A" w:rsidRDefault="00CC119F">
            <w:pPr>
              <w:pStyle w:val="TableParagraph"/>
              <w:spacing w:line="321" w:lineRule="exact"/>
              <w:ind w:left="1930"/>
              <w:rPr>
                <w:rFonts w:ascii="Times New Roman" w:eastAsia="Times New Roman" w:hAnsi="Times New Roman" w:cs="Times New Roman"/>
                <w:b/>
                <w:sz w:val="28"/>
                <w:szCs w:val="28"/>
              </w:rPr>
            </w:pPr>
            <w:r>
              <w:rPr>
                <w:rFonts w:ascii="Times New Roman"/>
                <w:b/>
                <w:spacing w:val="-1"/>
                <w:sz w:val="28"/>
              </w:rPr>
              <w:t>Tim Elmore</w:t>
            </w:r>
            <w:r w:rsidR="00C5514A">
              <w:rPr>
                <w:rFonts w:ascii="Times New Roman"/>
                <w:b/>
                <w:spacing w:val="-1"/>
                <w:sz w:val="28"/>
              </w:rPr>
              <w:t xml:space="preserve">, RN </w:t>
            </w:r>
            <w:r w:rsidR="0003458A">
              <w:rPr>
                <w:rFonts w:ascii="Times New Roman"/>
                <w:b/>
                <w:spacing w:val="-1"/>
                <w:sz w:val="28"/>
              </w:rPr>
              <w:t xml:space="preserve">                       </w:t>
            </w:r>
          </w:p>
          <w:p w:rsidR="00D3751C" w:rsidRPr="0003458A" w:rsidRDefault="00A91C74">
            <w:pPr>
              <w:pStyle w:val="TableParagraph"/>
              <w:spacing w:line="273" w:lineRule="exact"/>
              <w:ind w:left="1930"/>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sidRPr="0003458A">
              <w:rPr>
                <w:rFonts w:ascii="Times New Roman"/>
                <w:spacing w:val="-1"/>
                <w:sz w:val="24"/>
              </w:rPr>
              <w:t>UHS</w:t>
            </w:r>
            <w:r w:rsidRPr="0003458A">
              <w:rPr>
                <w:rFonts w:ascii="Times New Roman"/>
                <w:spacing w:val="2"/>
                <w:sz w:val="24"/>
              </w:rPr>
              <w:t xml:space="preserve"> </w:t>
            </w:r>
            <w:r w:rsidR="0003458A" w:rsidRPr="0003458A">
              <w:rPr>
                <w:rFonts w:ascii="Times New Roman"/>
                <w:spacing w:val="-1"/>
                <w:sz w:val="24"/>
              </w:rPr>
              <w:t>B</w:t>
            </w:r>
            <w:r w:rsidRPr="0003458A">
              <w:rPr>
                <w:rFonts w:ascii="Times New Roman"/>
                <w:spacing w:val="-1"/>
                <w:sz w:val="24"/>
              </w:rPr>
              <w:t>uilding</w:t>
            </w:r>
            <w:r w:rsidRPr="0003458A">
              <w:rPr>
                <w:rFonts w:ascii="Times New Roman"/>
                <w:sz w:val="24"/>
              </w:rPr>
              <w:t xml:space="preserve"> #</w:t>
            </w:r>
            <w:r w:rsidRPr="0003458A">
              <w:rPr>
                <w:rFonts w:ascii="Times New Roman"/>
                <w:spacing w:val="-3"/>
                <w:sz w:val="24"/>
              </w:rPr>
              <w:t xml:space="preserve"> </w:t>
            </w:r>
            <w:r w:rsidR="00C5514A" w:rsidRPr="0003458A">
              <w:rPr>
                <w:rFonts w:ascii="Times New Roman"/>
                <w:sz w:val="24"/>
              </w:rPr>
              <w:t>20</w:t>
            </w:r>
            <w:r w:rsidR="00CC119F">
              <w:rPr>
                <w:rFonts w:ascii="Times New Roman"/>
                <w:sz w:val="24"/>
              </w:rPr>
              <w:t>4</w:t>
            </w:r>
            <w:r w:rsidR="0003458A">
              <w:rPr>
                <w:rFonts w:ascii="Times New Roman"/>
                <w:b/>
                <w:sz w:val="24"/>
              </w:rPr>
              <w:t xml:space="preserve">                        </w:t>
            </w:r>
          </w:p>
          <w:p w:rsidR="00D3751C" w:rsidRPr="0003458A" w:rsidRDefault="00A91C74">
            <w:pPr>
              <w:pStyle w:val="TableParagraph"/>
              <w:spacing w:line="274" w:lineRule="exact"/>
              <w:ind w:left="1930"/>
              <w:rPr>
                <w:rFonts w:ascii="Times New Roman" w:eastAsia="Times New Roman" w:hAnsi="Times New Roman" w:cs="Times New Roman"/>
                <w:sz w:val="24"/>
                <w:szCs w:val="24"/>
              </w:rPr>
            </w:pPr>
            <w:r w:rsidRPr="0003458A">
              <w:rPr>
                <w:rFonts w:ascii="Times New Roman"/>
                <w:spacing w:val="-1"/>
                <w:sz w:val="24"/>
              </w:rPr>
              <w:t>Phone:</w:t>
            </w:r>
            <w:r w:rsidRPr="0003458A">
              <w:rPr>
                <w:rFonts w:ascii="Times New Roman"/>
                <w:spacing w:val="59"/>
                <w:sz w:val="24"/>
              </w:rPr>
              <w:t xml:space="preserve"> </w:t>
            </w:r>
            <w:r w:rsidRPr="0003458A">
              <w:rPr>
                <w:rFonts w:ascii="Times New Roman"/>
                <w:spacing w:val="-1"/>
                <w:sz w:val="24"/>
              </w:rPr>
              <w:t xml:space="preserve">office </w:t>
            </w:r>
            <w:r w:rsidR="00C5514A" w:rsidRPr="0003458A">
              <w:rPr>
                <w:rFonts w:ascii="Times New Roman"/>
                <w:sz w:val="24"/>
              </w:rPr>
              <w:t>903-434-83</w:t>
            </w:r>
            <w:r w:rsidR="00CC119F">
              <w:rPr>
                <w:rFonts w:ascii="Times New Roman"/>
                <w:sz w:val="24"/>
              </w:rPr>
              <w:t>70</w:t>
            </w:r>
            <w:r w:rsidR="0003458A" w:rsidRPr="0003458A">
              <w:rPr>
                <w:rFonts w:ascii="Times New Roman"/>
                <w:sz w:val="24"/>
              </w:rPr>
              <w:t xml:space="preserve">                        </w:t>
            </w:r>
            <w:r w:rsidR="0003458A">
              <w:rPr>
                <w:rFonts w:ascii="Times New Roman"/>
                <w:sz w:val="24"/>
              </w:rPr>
              <w:t xml:space="preserve"> </w:t>
            </w:r>
          </w:p>
          <w:p w:rsidR="00D3751C" w:rsidRDefault="0085523B" w:rsidP="00C5514A">
            <w:pPr>
              <w:pStyle w:val="TableParagraph"/>
              <w:ind w:left="1930"/>
              <w:rPr>
                <w:rFonts w:ascii="Times New Roman"/>
                <w:spacing w:val="-1"/>
                <w:sz w:val="24"/>
              </w:rPr>
            </w:pPr>
            <w:r>
              <w:rPr>
                <w:rFonts w:ascii="Times New Roman"/>
                <w:b/>
                <w:spacing w:val="-1"/>
                <w:sz w:val="24"/>
              </w:rPr>
              <w:t xml:space="preserve">Email    </w:t>
            </w:r>
            <w:hyperlink r:id="rId9" w:history="1">
              <w:r w:rsidR="00CC119F" w:rsidRPr="00376285">
                <w:rPr>
                  <w:rStyle w:val="Hyperlink"/>
                  <w:rFonts w:ascii="Times New Roman"/>
                  <w:spacing w:val="-1"/>
                  <w:sz w:val="24"/>
                </w:rPr>
                <w:t>telmoret@ntcc.edu</w:t>
              </w:r>
            </w:hyperlink>
            <w:r w:rsidR="0003458A">
              <w:rPr>
                <w:rFonts w:ascii="Times New Roman"/>
                <w:spacing w:val="-1"/>
                <w:sz w:val="24"/>
              </w:rPr>
              <w:t xml:space="preserve">                       </w:t>
            </w:r>
          </w:p>
          <w:p w:rsidR="00C5514A" w:rsidRDefault="00C5514A" w:rsidP="00C5514A">
            <w:pPr>
              <w:pStyle w:val="TableParagraph"/>
              <w:ind w:left="1930"/>
              <w:rPr>
                <w:rFonts w:ascii="Times New Roman" w:eastAsia="Times New Roman" w:hAnsi="Times New Roman" w:cs="Times New Roman"/>
                <w:sz w:val="24"/>
                <w:szCs w:val="24"/>
              </w:rPr>
            </w:pPr>
          </w:p>
          <w:p w:rsidR="00C5514A" w:rsidRDefault="00C5514A" w:rsidP="00C5514A">
            <w:pPr>
              <w:pStyle w:val="TableParagraph"/>
              <w:ind w:left="1930"/>
              <w:rPr>
                <w:rFonts w:ascii="Times New Roman" w:eastAsia="Times New Roman" w:hAnsi="Times New Roman" w:cs="Times New Roman"/>
                <w:sz w:val="24"/>
                <w:szCs w:val="24"/>
              </w:rPr>
            </w:pPr>
          </w:p>
        </w:tc>
      </w:tr>
      <w:tr w:rsidR="00D3751C">
        <w:trPr>
          <w:trHeight w:hRule="exact" w:val="293"/>
        </w:trPr>
        <w:tc>
          <w:tcPr>
            <w:tcW w:w="1822" w:type="dxa"/>
            <w:tcBorders>
              <w:top w:val="single" w:sz="8" w:space="0" w:color="000000"/>
              <w:left w:val="single" w:sz="8" w:space="0" w:color="000000"/>
              <w:bottom w:val="nil"/>
              <w:right w:val="single" w:sz="7" w:space="0" w:color="000000"/>
            </w:tcBorders>
          </w:tcPr>
          <w:p w:rsidR="00D3751C" w:rsidRDefault="00A91C74">
            <w:pPr>
              <w:pStyle w:val="TableParagraph"/>
              <w:spacing w:line="274"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2"/>
                <w:sz w:val="24"/>
              </w:rPr>
              <w:t xml:space="preserve"> </w:t>
            </w:r>
            <w:r>
              <w:rPr>
                <w:rFonts w:ascii="Times New Roman"/>
                <w:b/>
                <w:sz w:val="24"/>
              </w:rPr>
              <w:t>Hours</w:t>
            </w:r>
          </w:p>
        </w:tc>
        <w:tc>
          <w:tcPr>
            <w:tcW w:w="1395" w:type="dxa"/>
            <w:tcBorders>
              <w:top w:val="single" w:sz="8" w:space="0" w:color="000000"/>
              <w:left w:val="single" w:sz="7" w:space="0" w:color="000000"/>
              <w:bottom w:val="single" w:sz="7" w:space="0" w:color="000000"/>
              <w:right w:val="single" w:sz="7" w:space="0" w:color="000000"/>
            </w:tcBorders>
          </w:tcPr>
          <w:p w:rsidR="00D3751C" w:rsidRDefault="00A91C74">
            <w:pPr>
              <w:pStyle w:val="TableParagraph"/>
              <w:spacing w:line="229" w:lineRule="exact"/>
              <w:ind w:left="99"/>
              <w:rPr>
                <w:rFonts w:ascii="Times New Roman" w:eastAsia="Times New Roman" w:hAnsi="Times New Roman" w:cs="Times New Roman"/>
                <w:sz w:val="20"/>
                <w:szCs w:val="20"/>
              </w:rPr>
            </w:pPr>
            <w:r>
              <w:rPr>
                <w:rFonts w:ascii="Times New Roman"/>
                <w:b/>
                <w:sz w:val="20"/>
              </w:rPr>
              <w:t>Monday</w:t>
            </w:r>
          </w:p>
        </w:tc>
        <w:tc>
          <w:tcPr>
            <w:tcW w:w="1397" w:type="dxa"/>
            <w:tcBorders>
              <w:top w:val="single" w:sz="8" w:space="0" w:color="000000"/>
              <w:left w:val="single" w:sz="7" w:space="0" w:color="000000"/>
              <w:bottom w:val="single" w:sz="7" w:space="0" w:color="000000"/>
              <w:right w:val="single" w:sz="7" w:space="0" w:color="000000"/>
            </w:tcBorders>
          </w:tcPr>
          <w:p w:rsidR="00D3751C" w:rsidRDefault="00A91C74">
            <w:pPr>
              <w:pStyle w:val="TableParagraph"/>
              <w:spacing w:line="229" w:lineRule="exact"/>
              <w:ind w:left="99"/>
              <w:rPr>
                <w:rFonts w:ascii="Times New Roman" w:eastAsia="Times New Roman" w:hAnsi="Times New Roman" w:cs="Times New Roman"/>
                <w:sz w:val="20"/>
                <w:szCs w:val="20"/>
              </w:rPr>
            </w:pPr>
            <w:r>
              <w:rPr>
                <w:rFonts w:ascii="Times New Roman"/>
                <w:b/>
                <w:sz w:val="20"/>
              </w:rPr>
              <w:t>Tuesday</w:t>
            </w:r>
          </w:p>
        </w:tc>
        <w:tc>
          <w:tcPr>
            <w:tcW w:w="1397" w:type="dxa"/>
            <w:tcBorders>
              <w:top w:val="single" w:sz="8" w:space="0" w:color="000000"/>
              <w:left w:val="single" w:sz="7" w:space="0" w:color="000000"/>
              <w:bottom w:val="single" w:sz="7" w:space="0" w:color="000000"/>
              <w:right w:val="single" w:sz="7" w:space="0" w:color="000000"/>
            </w:tcBorders>
          </w:tcPr>
          <w:p w:rsidR="00D3751C" w:rsidRDefault="00A91C74">
            <w:pPr>
              <w:pStyle w:val="TableParagraph"/>
              <w:spacing w:line="229" w:lineRule="exact"/>
              <w:ind w:left="99"/>
              <w:rPr>
                <w:rFonts w:ascii="Times New Roman" w:eastAsia="Times New Roman" w:hAnsi="Times New Roman" w:cs="Times New Roman"/>
                <w:sz w:val="20"/>
                <w:szCs w:val="20"/>
              </w:rPr>
            </w:pPr>
            <w:r>
              <w:rPr>
                <w:rFonts w:ascii="Times New Roman"/>
                <w:b/>
                <w:sz w:val="20"/>
              </w:rPr>
              <w:t>Wednesday</w:t>
            </w:r>
          </w:p>
        </w:tc>
        <w:tc>
          <w:tcPr>
            <w:tcW w:w="1394" w:type="dxa"/>
            <w:tcBorders>
              <w:top w:val="single" w:sz="8" w:space="0" w:color="000000"/>
              <w:left w:val="single" w:sz="7" w:space="0" w:color="000000"/>
              <w:bottom w:val="single" w:sz="7" w:space="0" w:color="000000"/>
              <w:right w:val="single" w:sz="7" w:space="0" w:color="000000"/>
            </w:tcBorders>
          </w:tcPr>
          <w:p w:rsidR="00D3751C" w:rsidRDefault="00A91C74">
            <w:pPr>
              <w:pStyle w:val="TableParagraph"/>
              <w:spacing w:line="229" w:lineRule="exact"/>
              <w:ind w:left="99"/>
              <w:rPr>
                <w:rFonts w:ascii="Times New Roman" w:eastAsia="Times New Roman" w:hAnsi="Times New Roman" w:cs="Times New Roman"/>
                <w:sz w:val="20"/>
                <w:szCs w:val="20"/>
              </w:rPr>
            </w:pPr>
            <w:r>
              <w:rPr>
                <w:rFonts w:ascii="Times New Roman"/>
                <w:b/>
                <w:spacing w:val="-1"/>
                <w:sz w:val="20"/>
              </w:rPr>
              <w:t>Thursday</w:t>
            </w:r>
          </w:p>
        </w:tc>
        <w:tc>
          <w:tcPr>
            <w:tcW w:w="1397" w:type="dxa"/>
            <w:tcBorders>
              <w:top w:val="single" w:sz="8" w:space="0" w:color="000000"/>
              <w:left w:val="single" w:sz="7" w:space="0" w:color="000000"/>
              <w:bottom w:val="single" w:sz="7" w:space="0" w:color="000000"/>
              <w:right w:val="single" w:sz="7" w:space="0" w:color="000000"/>
            </w:tcBorders>
          </w:tcPr>
          <w:p w:rsidR="00D3751C" w:rsidRDefault="00A91C74">
            <w:pPr>
              <w:pStyle w:val="TableParagraph"/>
              <w:spacing w:line="229" w:lineRule="exact"/>
              <w:ind w:left="99"/>
              <w:rPr>
                <w:rFonts w:ascii="Times New Roman" w:eastAsia="Times New Roman" w:hAnsi="Times New Roman" w:cs="Times New Roman"/>
                <w:sz w:val="20"/>
                <w:szCs w:val="20"/>
              </w:rPr>
            </w:pPr>
            <w:r>
              <w:rPr>
                <w:rFonts w:ascii="Times New Roman"/>
                <w:b/>
                <w:sz w:val="20"/>
              </w:rPr>
              <w:t>Friday</w:t>
            </w:r>
          </w:p>
        </w:tc>
        <w:tc>
          <w:tcPr>
            <w:tcW w:w="1399" w:type="dxa"/>
            <w:tcBorders>
              <w:top w:val="single" w:sz="8" w:space="0" w:color="000000"/>
              <w:left w:val="single" w:sz="7" w:space="0" w:color="000000"/>
              <w:bottom w:val="single" w:sz="7" w:space="0" w:color="000000"/>
              <w:right w:val="single" w:sz="8" w:space="0" w:color="000000"/>
            </w:tcBorders>
          </w:tcPr>
          <w:p w:rsidR="00D3751C" w:rsidRDefault="00A91C74">
            <w:pPr>
              <w:pStyle w:val="TableParagraph"/>
              <w:spacing w:line="229" w:lineRule="exact"/>
              <w:ind w:left="99"/>
              <w:rPr>
                <w:rFonts w:ascii="Times New Roman" w:eastAsia="Times New Roman" w:hAnsi="Times New Roman" w:cs="Times New Roman"/>
                <w:sz w:val="20"/>
                <w:szCs w:val="20"/>
              </w:rPr>
            </w:pPr>
            <w:r>
              <w:rPr>
                <w:rFonts w:ascii="Times New Roman"/>
                <w:b/>
                <w:spacing w:val="-1"/>
                <w:sz w:val="20"/>
              </w:rPr>
              <w:t>Online</w:t>
            </w:r>
          </w:p>
        </w:tc>
      </w:tr>
      <w:tr w:rsidR="00D3751C">
        <w:trPr>
          <w:trHeight w:hRule="exact" w:val="708"/>
        </w:trPr>
        <w:tc>
          <w:tcPr>
            <w:tcW w:w="1822" w:type="dxa"/>
            <w:tcBorders>
              <w:top w:val="nil"/>
              <w:left w:val="single" w:sz="8" w:space="0" w:color="000000"/>
              <w:bottom w:val="single" w:sz="8" w:space="0" w:color="000000"/>
              <w:right w:val="single" w:sz="7" w:space="0" w:color="000000"/>
            </w:tcBorders>
          </w:tcPr>
          <w:p w:rsidR="00D3751C" w:rsidRDefault="00D3751C"/>
        </w:tc>
        <w:tc>
          <w:tcPr>
            <w:tcW w:w="1395" w:type="dxa"/>
            <w:tcBorders>
              <w:top w:val="single" w:sz="7" w:space="0" w:color="000000"/>
              <w:left w:val="single" w:sz="7" w:space="0" w:color="000000"/>
              <w:bottom w:val="single" w:sz="8" w:space="0" w:color="000000"/>
              <w:right w:val="single" w:sz="7" w:space="0" w:color="000000"/>
            </w:tcBorders>
          </w:tcPr>
          <w:p w:rsidR="00C5514A" w:rsidRPr="00CC119F" w:rsidRDefault="00CC119F" w:rsidP="00CC119F">
            <w:pPr>
              <w:pStyle w:val="TableParagraph"/>
              <w:ind w:left="99" w:right="246"/>
              <w:rPr>
                <w:rFonts w:ascii="Times New Roman"/>
                <w:sz w:val="20"/>
              </w:rPr>
            </w:pPr>
            <w:r>
              <w:rPr>
                <w:rFonts w:ascii="Times New Roman"/>
                <w:sz w:val="20"/>
              </w:rPr>
              <w:t>0800-1200</w:t>
            </w:r>
          </w:p>
        </w:tc>
        <w:tc>
          <w:tcPr>
            <w:tcW w:w="1397" w:type="dxa"/>
            <w:tcBorders>
              <w:top w:val="single" w:sz="7" w:space="0" w:color="000000"/>
              <w:left w:val="single" w:sz="7" w:space="0" w:color="000000"/>
              <w:bottom w:val="single" w:sz="8" w:space="0" w:color="000000"/>
              <w:right w:val="single" w:sz="7" w:space="0" w:color="000000"/>
            </w:tcBorders>
          </w:tcPr>
          <w:p w:rsidR="00D3751C" w:rsidRDefault="00CC119F">
            <w:pPr>
              <w:pStyle w:val="TableParagraph"/>
              <w:ind w:left="99" w:right="577"/>
              <w:rPr>
                <w:rFonts w:ascii="Times New Roman" w:eastAsia="Times New Roman" w:hAnsi="Times New Roman" w:cs="Times New Roman"/>
                <w:sz w:val="20"/>
                <w:szCs w:val="20"/>
              </w:rPr>
            </w:pPr>
            <w:r>
              <w:rPr>
                <w:rFonts w:ascii="Times New Roman" w:eastAsia="Times New Roman" w:hAnsi="Times New Roman" w:cs="Times New Roman"/>
                <w:sz w:val="20"/>
                <w:szCs w:val="20"/>
              </w:rPr>
              <w:t>0800-1000</w:t>
            </w:r>
          </w:p>
        </w:tc>
        <w:tc>
          <w:tcPr>
            <w:tcW w:w="1397" w:type="dxa"/>
            <w:tcBorders>
              <w:top w:val="single" w:sz="7" w:space="0" w:color="000000"/>
              <w:left w:val="single" w:sz="7" w:space="0" w:color="000000"/>
              <w:bottom w:val="single" w:sz="8" w:space="0" w:color="000000"/>
              <w:right w:val="single" w:sz="7" w:space="0" w:color="000000"/>
            </w:tcBorders>
          </w:tcPr>
          <w:p w:rsidR="00D3751C" w:rsidRDefault="00CC119F">
            <w:pPr>
              <w:pStyle w:val="TableParagraph"/>
              <w:ind w:left="99" w:right="248"/>
              <w:rPr>
                <w:rFonts w:ascii="Times New Roman" w:eastAsia="Times New Roman" w:hAnsi="Times New Roman" w:cs="Times New Roman"/>
                <w:sz w:val="20"/>
                <w:szCs w:val="20"/>
              </w:rPr>
            </w:pPr>
            <w:r>
              <w:rPr>
                <w:rFonts w:ascii="Times New Roman"/>
                <w:sz w:val="20"/>
              </w:rPr>
              <w:t>0800-1000</w:t>
            </w:r>
          </w:p>
        </w:tc>
        <w:tc>
          <w:tcPr>
            <w:tcW w:w="1394" w:type="dxa"/>
            <w:tcBorders>
              <w:top w:val="single" w:sz="7" w:space="0" w:color="000000"/>
              <w:left w:val="single" w:sz="7" w:space="0" w:color="000000"/>
              <w:bottom w:val="single" w:sz="8" w:space="0" w:color="000000"/>
              <w:right w:val="single" w:sz="7" w:space="0" w:color="000000"/>
            </w:tcBorders>
          </w:tcPr>
          <w:p w:rsidR="00D3751C" w:rsidRDefault="00CC119F">
            <w:pPr>
              <w:pStyle w:val="TableParagraph"/>
              <w:ind w:left="99" w:right="329"/>
              <w:rPr>
                <w:rFonts w:ascii="Times New Roman" w:eastAsia="Times New Roman" w:hAnsi="Times New Roman" w:cs="Times New Roman"/>
                <w:sz w:val="20"/>
                <w:szCs w:val="20"/>
              </w:rPr>
            </w:pPr>
            <w:r>
              <w:rPr>
                <w:rFonts w:ascii="Times New Roman"/>
                <w:sz w:val="20"/>
              </w:rPr>
              <w:t>0800-1000</w:t>
            </w:r>
          </w:p>
        </w:tc>
        <w:tc>
          <w:tcPr>
            <w:tcW w:w="1397" w:type="dxa"/>
            <w:tcBorders>
              <w:top w:val="single" w:sz="7" w:space="0" w:color="000000"/>
              <w:left w:val="single" w:sz="7" w:space="0" w:color="000000"/>
              <w:bottom w:val="single" w:sz="8" w:space="0" w:color="000000"/>
              <w:right w:val="single" w:sz="7" w:space="0" w:color="000000"/>
            </w:tcBorders>
          </w:tcPr>
          <w:p w:rsidR="00D3751C" w:rsidRDefault="00A91C74">
            <w:pPr>
              <w:pStyle w:val="TableParagraph"/>
              <w:spacing w:line="222" w:lineRule="exact"/>
              <w:ind w:left="99"/>
              <w:rPr>
                <w:rFonts w:ascii="Times New Roman" w:eastAsia="Times New Roman" w:hAnsi="Times New Roman" w:cs="Times New Roman"/>
                <w:sz w:val="20"/>
                <w:szCs w:val="20"/>
              </w:rPr>
            </w:pPr>
            <w:r>
              <w:rPr>
                <w:rFonts w:ascii="Times New Roman"/>
                <w:sz w:val="20"/>
              </w:rPr>
              <w:t>By</w:t>
            </w:r>
            <w:r>
              <w:rPr>
                <w:rFonts w:ascii="Times New Roman"/>
                <w:spacing w:val="-11"/>
                <w:sz w:val="20"/>
              </w:rPr>
              <w:t xml:space="preserve"> </w:t>
            </w:r>
            <w:r>
              <w:rPr>
                <w:rFonts w:ascii="Times New Roman"/>
                <w:sz w:val="20"/>
              </w:rPr>
              <w:t>appt.</w:t>
            </w:r>
          </w:p>
        </w:tc>
        <w:tc>
          <w:tcPr>
            <w:tcW w:w="1399" w:type="dxa"/>
            <w:tcBorders>
              <w:top w:val="single" w:sz="7" w:space="0" w:color="000000"/>
              <w:left w:val="single" w:sz="7" w:space="0" w:color="000000"/>
              <w:bottom w:val="single" w:sz="8" w:space="0" w:color="000000"/>
              <w:right w:val="single" w:sz="8" w:space="0" w:color="000000"/>
            </w:tcBorders>
          </w:tcPr>
          <w:p w:rsidR="00D3751C" w:rsidRDefault="00A91C74">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Email</w:t>
            </w:r>
          </w:p>
        </w:tc>
      </w:tr>
      <w:tr w:rsidR="00D3751C">
        <w:trPr>
          <w:trHeight w:hRule="exact" w:val="288"/>
        </w:trPr>
        <w:tc>
          <w:tcPr>
            <w:tcW w:w="1822" w:type="dxa"/>
            <w:tcBorders>
              <w:top w:val="single" w:sz="8" w:space="0" w:color="000000"/>
              <w:left w:val="single" w:sz="8" w:space="0" w:color="000000"/>
              <w:bottom w:val="single" w:sz="8" w:space="0" w:color="000000"/>
              <w:right w:val="single" w:sz="7" w:space="0" w:color="000000"/>
            </w:tcBorders>
          </w:tcPr>
          <w:p w:rsidR="00D3751C" w:rsidRDefault="00D3751C"/>
        </w:tc>
        <w:tc>
          <w:tcPr>
            <w:tcW w:w="1395" w:type="dxa"/>
            <w:tcBorders>
              <w:top w:val="single" w:sz="8" w:space="0" w:color="000000"/>
              <w:left w:val="single" w:sz="7" w:space="0" w:color="000000"/>
              <w:bottom w:val="single" w:sz="8" w:space="0" w:color="000000"/>
              <w:right w:val="single" w:sz="7" w:space="0" w:color="000000"/>
            </w:tcBorders>
          </w:tcPr>
          <w:p w:rsidR="00D3751C" w:rsidRDefault="00D3751C"/>
        </w:tc>
        <w:tc>
          <w:tcPr>
            <w:tcW w:w="1397" w:type="dxa"/>
            <w:tcBorders>
              <w:top w:val="single" w:sz="8" w:space="0" w:color="000000"/>
              <w:left w:val="single" w:sz="7" w:space="0" w:color="000000"/>
              <w:bottom w:val="single" w:sz="8" w:space="0" w:color="000000"/>
              <w:right w:val="single" w:sz="7" w:space="0" w:color="000000"/>
            </w:tcBorders>
          </w:tcPr>
          <w:p w:rsidR="00D3751C" w:rsidRDefault="00D3751C"/>
        </w:tc>
        <w:tc>
          <w:tcPr>
            <w:tcW w:w="1397" w:type="dxa"/>
            <w:tcBorders>
              <w:top w:val="single" w:sz="8" w:space="0" w:color="000000"/>
              <w:left w:val="single" w:sz="7" w:space="0" w:color="000000"/>
              <w:bottom w:val="single" w:sz="8" w:space="0" w:color="000000"/>
              <w:right w:val="single" w:sz="7" w:space="0" w:color="000000"/>
            </w:tcBorders>
          </w:tcPr>
          <w:p w:rsidR="00D3751C" w:rsidRDefault="00D3751C"/>
        </w:tc>
        <w:tc>
          <w:tcPr>
            <w:tcW w:w="1394" w:type="dxa"/>
            <w:tcBorders>
              <w:top w:val="single" w:sz="8" w:space="0" w:color="000000"/>
              <w:left w:val="single" w:sz="7" w:space="0" w:color="000000"/>
              <w:bottom w:val="single" w:sz="8" w:space="0" w:color="000000"/>
              <w:right w:val="single" w:sz="7" w:space="0" w:color="000000"/>
            </w:tcBorders>
          </w:tcPr>
          <w:p w:rsidR="00D3751C" w:rsidRDefault="00D3751C"/>
        </w:tc>
        <w:tc>
          <w:tcPr>
            <w:tcW w:w="1397" w:type="dxa"/>
            <w:tcBorders>
              <w:top w:val="single" w:sz="8" w:space="0" w:color="000000"/>
              <w:left w:val="single" w:sz="7" w:space="0" w:color="000000"/>
              <w:bottom w:val="single" w:sz="8" w:space="0" w:color="000000"/>
              <w:right w:val="single" w:sz="7" w:space="0" w:color="000000"/>
            </w:tcBorders>
          </w:tcPr>
          <w:p w:rsidR="00D3751C" w:rsidRDefault="00D3751C"/>
        </w:tc>
        <w:tc>
          <w:tcPr>
            <w:tcW w:w="1399" w:type="dxa"/>
            <w:tcBorders>
              <w:top w:val="single" w:sz="8" w:space="0" w:color="000000"/>
              <w:left w:val="single" w:sz="7" w:space="0" w:color="000000"/>
              <w:bottom w:val="single" w:sz="8" w:space="0" w:color="000000"/>
              <w:right w:val="single" w:sz="8" w:space="0" w:color="000000"/>
            </w:tcBorders>
          </w:tcPr>
          <w:p w:rsidR="00D3751C" w:rsidRDefault="00D3751C"/>
        </w:tc>
      </w:tr>
    </w:tbl>
    <w:p w:rsidR="00D3751C" w:rsidRDefault="00D3751C">
      <w:pPr>
        <w:spacing w:before="1"/>
        <w:rPr>
          <w:rFonts w:ascii="Times New Roman" w:eastAsia="Times New Roman" w:hAnsi="Times New Roman" w:cs="Times New Roman"/>
          <w:sz w:val="14"/>
          <w:szCs w:val="14"/>
        </w:rPr>
      </w:pPr>
    </w:p>
    <w:p w:rsidR="00D3751C" w:rsidRDefault="00A91C74">
      <w:pPr>
        <w:spacing w:before="69"/>
        <w:ind w:left="100" w:right="534"/>
        <w:rPr>
          <w:rFonts w:ascii="Times New Roman" w:eastAsia="Times New Roman" w:hAnsi="Times New Roman" w:cs="Times New Roman"/>
          <w:sz w:val="24"/>
          <w:szCs w:val="24"/>
        </w:rPr>
      </w:pPr>
      <w:r>
        <w:rPr>
          <w:rFonts w:ascii="Times New Roman"/>
          <w:i/>
          <w:sz w:val="24"/>
        </w:rPr>
        <w:t>The</w:t>
      </w:r>
      <w:r>
        <w:rPr>
          <w:rFonts w:ascii="Times New Roman"/>
          <w:i/>
          <w:spacing w:val="-1"/>
          <w:sz w:val="24"/>
        </w:rPr>
        <w:t xml:space="preserve"> </w:t>
      </w:r>
      <w:r>
        <w:rPr>
          <w:rFonts w:ascii="Times New Roman"/>
          <w:i/>
          <w:sz w:val="24"/>
        </w:rPr>
        <w:t xml:space="preserve">information </w:t>
      </w:r>
      <w:r>
        <w:rPr>
          <w:rFonts w:ascii="Times New Roman"/>
          <w:i/>
          <w:spacing w:val="-1"/>
          <w:sz w:val="24"/>
        </w:rPr>
        <w:t>contained</w:t>
      </w:r>
      <w:r>
        <w:rPr>
          <w:rFonts w:ascii="Times New Roman"/>
          <w:i/>
          <w:sz w:val="24"/>
        </w:rPr>
        <w:t xml:space="preserve"> in this </w:t>
      </w:r>
      <w:r>
        <w:rPr>
          <w:rFonts w:ascii="Times New Roman"/>
          <w:i/>
          <w:spacing w:val="-1"/>
          <w:sz w:val="24"/>
        </w:rPr>
        <w:t>syllabus</w:t>
      </w:r>
      <w:r>
        <w:rPr>
          <w:rFonts w:ascii="Times New Roman"/>
          <w:i/>
          <w:sz w:val="24"/>
        </w:rPr>
        <w:t xml:space="preserve"> is </w:t>
      </w:r>
      <w:r>
        <w:rPr>
          <w:rFonts w:ascii="Times New Roman"/>
          <w:i/>
          <w:spacing w:val="-1"/>
          <w:sz w:val="24"/>
        </w:rPr>
        <w:t>subject</w:t>
      </w:r>
      <w:r>
        <w:rPr>
          <w:rFonts w:ascii="Times New Roman"/>
          <w:i/>
          <w:sz w:val="24"/>
        </w:rPr>
        <w:t xml:space="preserve"> to </w:t>
      </w:r>
      <w:r>
        <w:rPr>
          <w:rFonts w:ascii="Times New Roman"/>
          <w:i/>
          <w:spacing w:val="-1"/>
          <w:sz w:val="24"/>
        </w:rPr>
        <w:t xml:space="preserve">change </w:t>
      </w:r>
      <w:r>
        <w:rPr>
          <w:rFonts w:ascii="Times New Roman"/>
          <w:i/>
          <w:sz w:val="24"/>
        </w:rPr>
        <w:t xml:space="preserve">without </w:t>
      </w:r>
      <w:r>
        <w:rPr>
          <w:rFonts w:ascii="Times New Roman"/>
          <w:i/>
          <w:spacing w:val="-1"/>
          <w:sz w:val="24"/>
        </w:rPr>
        <w:t>notice.</w:t>
      </w:r>
      <w:r>
        <w:rPr>
          <w:rFonts w:ascii="Times New Roman"/>
          <w:i/>
          <w:sz w:val="24"/>
        </w:rPr>
        <w:t xml:space="preserve"> Students are </w:t>
      </w:r>
      <w:r>
        <w:rPr>
          <w:rFonts w:ascii="Times New Roman"/>
          <w:i/>
          <w:spacing w:val="-1"/>
          <w:sz w:val="24"/>
        </w:rPr>
        <w:t>expected</w:t>
      </w:r>
      <w:r>
        <w:rPr>
          <w:rFonts w:ascii="Times New Roman"/>
          <w:i/>
          <w:spacing w:val="1"/>
          <w:sz w:val="24"/>
        </w:rPr>
        <w:t xml:space="preserve"> </w:t>
      </w:r>
      <w:r>
        <w:rPr>
          <w:rFonts w:ascii="Times New Roman"/>
          <w:i/>
          <w:sz w:val="24"/>
        </w:rPr>
        <w:t>to</w:t>
      </w:r>
      <w:r>
        <w:rPr>
          <w:rFonts w:ascii="Times New Roman"/>
          <w:i/>
          <w:spacing w:val="63"/>
          <w:sz w:val="24"/>
        </w:rPr>
        <w:t xml:space="preserve"> </w:t>
      </w:r>
      <w:r>
        <w:rPr>
          <w:rFonts w:ascii="Times New Roman"/>
          <w:i/>
          <w:sz w:val="24"/>
        </w:rPr>
        <w:t>be</w:t>
      </w:r>
      <w:r>
        <w:rPr>
          <w:rFonts w:ascii="Times New Roman"/>
          <w:i/>
          <w:spacing w:val="-1"/>
          <w:sz w:val="24"/>
        </w:rPr>
        <w:t xml:space="preserve"> </w:t>
      </w:r>
      <w:r>
        <w:rPr>
          <w:rFonts w:ascii="Times New Roman"/>
          <w:i/>
          <w:sz w:val="24"/>
        </w:rPr>
        <w:t>aware</w:t>
      </w:r>
      <w:r>
        <w:rPr>
          <w:rFonts w:ascii="Times New Roman"/>
          <w:i/>
          <w:spacing w:val="-1"/>
          <w:sz w:val="24"/>
        </w:rPr>
        <w:t xml:space="preserve"> </w:t>
      </w:r>
      <w:r>
        <w:rPr>
          <w:rFonts w:ascii="Times New Roman"/>
          <w:i/>
          <w:sz w:val="24"/>
        </w:rPr>
        <w:t>of any additional course</w:t>
      </w:r>
      <w:r>
        <w:rPr>
          <w:rFonts w:ascii="Times New Roman"/>
          <w:i/>
          <w:spacing w:val="-1"/>
          <w:sz w:val="24"/>
        </w:rPr>
        <w:t xml:space="preserve"> policies</w:t>
      </w:r>
      <w:r>
        <w:rPr>
          <w:rFonts w:ascii="Times New Roman"/>
          <w:i/>
          <w:sz w:val="24"/>
        </w:rPr>
        <w:t xml:space="preserve"> presented by</w:t>
      </w:r>
      <w:r>
        <w:rPr>
          <w:rFonts w:ascii="Times New Roman"/>
          <w:i/>
          <w:spacing w:val="-2"/>
          <w:sz w:val="24"/>
        </w:rPr>
        <w:t xml:space="preserve"> </w:t>
      </w:r>
      <w:r>
        <w:rPr>
          <w:rFonts w:ascii="Times New Roman"/>
          <w:i/>
          <w:sz w:val="24"/>
        </w:rPr>
        <w:t xml:space="preserve">the </w:t>
      </w:r>
      <w:r>
        <w:rPr>
          <w:rFonts w:ascii="Times New Roman"/>
          <w:i/>
          <w:spacing w:val="-1"/>
          <w:sz w:val="24"/>
        </w:rPr>
        <w:t>instructor</w:t>
      </w:r>
      <w:r>
        <w:rPr>
          <w:rFonts w:ascii="Times New Roman"/>
          <w:i/>
          <w:sz w:val="24"/>
        </w:rPr>
        <w:t xml:space="preserve"> during the</w:t>
      </w:r>
      <w:r>
        <w:rPr>
          <w:rFonts w:ascii="Times New Roman"/>
          <w:i/>
          <w:spacing w:val="-1"/>
          <w:sz w:val="24"/>
        </w:rPr>
        <w:t xml:space="preserve"> course.</w:t>
      </w:r>
    </w:p>
    <w:p w:rsidR="00D3751C" w:rsidRDefault="00D3751C">
      <w:pPr>
        <w:spacing w:before="5"/>
        <w:rPr>
          <w:rFonts w:ascii="Times New Roman" w:eastAsia="Times New Roman" w:hAnsi="Times New Roman" w:cs="Times New Roman"/>
          <w:i/>
          <w:sz w:val="24"/>
          <w:szCs w:val="24"/>
        </w:rPr>
      </w:pPr>
    </w:p>
    <w:p w:rsidR="00D3751C" w:rsidRDefault="00A91C74">
      <w:pPr>
        <w:pStyle w:val="Heading1"/>
        <w:rPr>
          <w:b w:val="0"/>
          <w:bCs w:val="0"/>
        </w:rPr>
      </w:pPr>
      <w:r>
        <w:rPr>
          <w:spacing w:val="-1"/>
        </w:rPr>
        <w:t>Catalog</w:t>
      </w:r>
      <w:r>
        <w:t xml:space="preserve"> Course</w:t>
      </w:r>
      <w:r>
        <w:rPr>
          <w:spacing w:val="-2"/>
        </w:rPr>
        <w:t xml:space="preserve"> </w:t>
      </w:r>
      <w:r>
        <w:t>Description</w:t>
      </w:r>
      <w:r>
        <w:rPr>
          <w:spacing w:val="1"/>
        </w:rPr>
        <w:t xml:space="preserve"> </w:t>
      </w:r>
      <w:r>
        <w:t>(include</w:t>
      </w:r>
      <w:r>
        <w:rPr>
          <w:spacing w:val="-1"/>
        </w:rPr>
        <w:t xml:space="preserve"> prerequisites):</w:t>
      </w:r>
    </w:p>
    <w:p w:rsidR="00D3751C" w:rsidRDefault="00D3751C">
      <w:pPr>
        <w:spacing w:before="6"/>
        <w:rPr>
          <w:rFonts w:ascii="Times New Roman" w:eastAsia="Times New Roman" w:hAnsi="Times New Roman" w:cs="Times New Roman"/>
          <w:b/>
          <w:bCs/>
          <w:sz w:val="27"/>
          <w:szCs w:val="27"/>
        </w:rPr>
      </w:pPr>
    </w:p>
    <w:p w:rsidR="00D3751C" w:rsidRDefault="00A91C74">
      <w:pPr>
        <w:pStyle w:val="BodyText"/>
        <w:ind w:right="534"/>
      </w:pPr>
      <w:r>
        <w:rPr>
          <w:spacing w:val="-1"/>
        </w:rPr>
        <w:t>Two</w:t>
      </w:r>
      <w:r>
        <w:t xml:space="preserve"> </w:t>
      </w:r>
      <w:r>
        <w:rPr>
          <w:spacing w:val="-1"/>
        </w:rPr>
        <w:t>credit</w:t>
      </w:r>
      <w:r>
        <w:t xml:space="preserve"> </w:t>
      </w:r>
      <w:r>
        <w:rPr>
          <w:spacing w:val="-1"/>
        </w:rPr>
        <w:t>hours.</w:t>
      </w:r>
      <w:r>
        <w:t xml:space="preserve"> </w:t>
      </w:r>
      <w:r>
        <w:rPr>
          <w:spacing w:val="1"/>
        </w:rPr>
        <w:t>Study</w:t>
      </w:r>
      <w:r>
        <w:rPr>
          <w:spacing w:val="-3"/>
        </w:rPr>
        <w:t xml:space="preserve"> </w:t>
      </w:r>
      <w:r>
        <w:t>of the</w:t>
      </w:r>
      <w:r>
        <w:rPr>
          <w:spacing w:val="-2"/>
        </w:rPr>
        <w:t xml:space="preserve"> </w:t>
      </w:r>
      <w:r>
        <w:rPr>
          <w:spacing w:val="-1"/>
        </w:rPr>
        <w:t xml:space="preserve">importance </w:t>
      </w:r>
      <w:r>
        <w:rPr>
          <w:spacing w:val="1"/>
        </w:rPr>
        <w:t>of</w:t>
      </w:r>
      <w:r>
        <w:t xml:space="preserve"> </w:t>
      </w:r>
      <w:r>
        <w:rPr>
          <w:spacing w:val="-1"/>
        </w:rPr>
        <w:t>professional</w:t>
      </w:r>
      <w:r>
        <w:t xml:space="preserve"> </w:t>
      </w:r>
      <w:r>
        <w:rPr>
          <w:spacing w:val="-1"/>
        </w:rPr>
        <w:t>growth.</w:t>
      </w:r>
      <w:r>
        <w:rPr>
          <w:spacing w:val="3"/>
        </w:rPr>
        <w:t xml:space="preserve"> </w:t>
      </w:r>
      <w:r>
        <w:rPr>
          <w:spacing w:val="-1"/>
        </w:rPr>
        <w:t>Topics</w:t>
      </w:r>
      <w:r>
        <w:t xml:space="preserve"> include</w:t>
      </w:r>
      <w:r>
        <w:rPr>
          <w:spacing w:val="-1"/>
        </w:rPr>
        <w:t xml:space="preserve"> </w:t>
      </w:r>
      <w:r>
        <w:t xml:space="preserve">the </w:t>
      </w:r>
      <w:r>
        <w:rPr>
          <w:spacing w:val="-1"/>
        </w:rPr>
        <w:t>role</w:t>
      </w:r>
      <w:r>
        <w:t xml:space="preserve"> of</w:t>
      </w:r>
      <w:r>
        <w:rPr>
          <w:spacing w:val="1"/>
        </w:rPr>
        <w:t xml:space="preserve"> </w:t>
      </w:r>
      <w:r>
        <w:rPr>
          <w:spacing w:val="-1"/>
        </w:rPr>
        <w:t>Licensed</w:t>
      </w:r>
      <w:r>
        <w:rPr>
          <w:spacing w:val="91"/>
        </w:rPr>
        <w:t xml:space="preserve"> </w:t>
      </w:r>
      <w:r>
        <w:rPr>
          <w:spacing w:val="-1"/>
        </w:rPr>
        <w:t>Vocational</w:t>
      </w:r>
      <w:r>
        <w:rPr>
          <w:spacing w:val="1"/>
        </w:rPr>
        <w:t xml:space="preserve"> </w:t>
      </w:r>
      <w:r>
        <w:t>nurse</w:t>
      </w:r>
      <w:r>
        <w:rPr>
          <w:spacing w:val="-2"/>
        </w:rPr>
        <w:t xml:space="preserve"> </w:t>
      </w:r>
      <w:r>
        <w:t>in the</w:t>
      </w:r>
      <w:r>
        <w:rPr>
          <w:spacing w:val="1"/>
        </w:rPr>
        <w:t xml:space="preserve"> </w:t>
      </w:r>
      <w:r>
        <w:t>multi-disciplinary</w:t>
      </w:r>
      <w:r>
        <w:rPr>
          <w:spacing w:val="-5"/>
        </w:rPr>
        <w:t xml:space="preserve"> </w:t>
      </w:r>
      <w:r>
        <w:rPr>
          <w:spacing w:val="-1"/>
        </w:rPr>
        <w:t>health</w:t>
      </w:r>
      <w:r>
        <w:rPr>
          <w:spacing w:val="2"/>
        </w:rPr>
        <w:t xml:space="preserve"> </w:t>
      </w:r>
      <w:r>
        <w:rPr>
          <w:spacing w:val="-1"/>
        </w:rPr>
        <w:t>care</w:t>
      </w:r>
      <w:r>
        <w:rPr>
          <w:spacing w:val="-2"/>
        </w:rPr>
        <w:t xml:space="preserve"> </w:t>
      </w:r>
      <w:r>
        <w:t xml:space="preserve">team, </w:t>
      </w:r>
      <w:r>
        <w:rPr>
          <w:spacing w:val="-1"/>
        </w:rPr>
        <w:t>professional</w:t>
      </w:r>
      <w:r>
        <w:t xml:space="preserve"> organizations, </w:t>
      </w:r>
      <w:r>
        <w:rPr>
          <w:spacing w:val="-1"/>
        </w:rPr>
        <w:t>ethics,</w:t>
      </w:r>
      <w:r>
        <w:rPr>
          <w:spacing w:val="57"/>
        </w:rPr>
        <w:t xml:space="preserve"> </w:t>
      </w:r>
      <w:r>
        <w:rPr>
          <w:spacing w:val="-1"/>
        </w:rPr>
        <w:t>legalities,</w:t>
      </w:r>
      <w:r>
        <w:t xml:space="preserve"> </w:t>
      </w:r>
      <w:r>
        <w:rPr>
          <w:spacing w:val="-1"/>
        </w:rPr>
        <w:t>trends,</w:t>
      </w:r>
      <w:r>
        <w:t xml:space="preserve"> </w:t>
      </w:r>
      <w:r>
        <w:rPr>
          <w:spacing w:val="-1"/>
        </w:rPr>
        <w:t>management,</w:t>
      </w:r>
      <w:r>
        <w:t xml:space="preserve"> </w:t>
      </w:r>
      <w:r>
        <w:rPr>
          <w:spacing w:val="-1"/>
        </w:rPr>
        <w:t>and</w:t>
      </w:r>
      <w:r>
        <w:t xml:space="preserve"> </w:t>
      </w:r>
      <w:r>
        <w:rPr>
          <w:spacing w:val="-1"/>
        </w:rPr>
        <w:t>continuing</w:t>
      </w:r>
      <w:r>
        <w:t xml:space="preserve"> </w:t>
      </w:r>
      <w:r>
        <w:rPr>
          <w:spacing w:val="-1"/>
        </w:rPr>
        <w:t>education.</w:t>
      </w:r>
      <w:r>
        <w:t xml:space="preserve"> </w:t>
      </w:r>
      <w:r>
        <w:rPr>
          <w:spacing w:val="-1"/>
        </w:rPr>
        <w:t>Two</w:t>
      </w:r>
      <w:r>
        <w:t xml:space="preserve"> </w:t>
      </w:r>
      <w:r>
        <w:rPr>
          <w:spacing w:val="-1"/>
        </w:rPr>
        <w:t>hours</w:t>
      </w:r>
      <w:r>
        <w:t xml:space="preserve"> of</w:t>
      </w:r>
      <w:r>
        <w:rPr>
          <w:spacing w:val="1"/>
        </w:rPr>
        <w:t xml:space="preserve"> </w:t>
      </w:r>
      <w:r>
        <w:t>course</w:t>
      </w:r>
      <w:r>
        <w:rPr>
          <w:spacing w:val="-2"/>
        </w:rPr>
        <w:t xml:space="preserve"> </w:t>
      </w:r>
      <w:r>
        <w:rPr>
          <w:spacing w:val="-1"/>
        </w:rPr>
        <w:t>work</w:t>
      </w:r>
      <w:r>
        <w:rPr>
          <w:spacing w:val="2"/>
        </w:rPr>
        <w:t xml:space="preserve"> </w:t>
      </w:r>
      <w:r>
        <w:rPr>
          <w:spacing w:val="-1"/>
        </w:rPr>
        <w:t>each</w:t>
      </w:r>
      <w:r>
        <w:rPr>
          <w:spacing w:val="2"/>
        </w:rPr>
        <w:t xml:space="preserve"> </w:t>
      </w:r>
      <w:r>
        <w:rPr>
          <w:spacing w:val="-1"/>
        </w:rPr>
        <w:t>week.</w:t>
      </w:r>
    </w:p>
    <w:p w:rsidR="00D3751C" w:rsidRDefault="00A91C74">
      <w:pPr>
        <w:pStyle w:val="BodyText"/>
        <w:ind w:right="2267"/>
      </w:pPr>
      <w:r>
        <w:rPr>
          <w:spacing w:val="-1"/>
        </w:rPr>
        <w:t>Prerequisite:</w:t>
      </w:r>
      <w:r>
        <w:t xml:space="preserve"> </w:t>
      </w:r>
      <w:r>
        <w:rPr>
          <w:spacing w:val="-1"/>
        </w:rPr>
        <w:t>Completion</w:t>
      </w:r>
      <w:r>
        <w:t xml:space="preserve"> of</w:t>
      </w:r>
      <w:r>
        <w:rPr>
          <w:spacing w:val="-1"/>
        </w:rPr>
        <w:t xml:space="preserve"> </w:t>
      </w:r>
      <w:r>
        <w:t xml:space="preserve">the </w:t>
      </w:r>
      <w:r>
        <w:rPr>
          <w:spacing w:val="-1"/>
        </w:rPr>
        <w:t>second</w:t>
      </w:r>
      <w:r>
        <w:t xml:space="preserve"> semester of the</w:t>
      </w:r>
      <w:r>
        <w:rPr>
          <w:spacing w:val="-2"/>
        </w:rPr>
        <w:t xml:space="preserve"> </w:t>
      </w:r>
      <w:r>
        <w:rPr>
          <w:spacing w:val="-1"/>
        </w:rPr>
        <w:t>Vocational</w:t>
      </w:r>
      <w:r>
        <w:rPr>
          <w:spacing w:val="3"/>
        </w:rPr>
        <w:t xml:space="preserve"> </w:t>
      </w:r>
      <w:r>
        <w:t>Nursing</w:t>
      </w:r>
      <w:r>
        <w:rPr>
          <w:spacing w:val="-1"/>
        </w:rPr>
        <w:t xml:space="preserve"> Program.</w:t>
      </w:r>
      <w:r>
        <w:rPr>
          <w:spacing w:val="67"/>
        </w:rPr>
        <w:t xml:space="preserve"> </w:t>
      </w:r>
      <w:r>
        <w:rPr>
          <w:spacing w:val="-1"/>
        </w:rPr>
        <w:t>Co-requisite:</w:t>
      </w:r>
      <w:r w:rsidR="008A09E9">
        <w:rPr>
          <w:spacing w:val="-1"/>
        </w:rPr>
        <w:t xml:space="preserve"> </w:t>
      </w:r>
      <w:r>
        <w:rPr>
          <w:spacing w:val="-1"/>
        </w:rPr>
        <w:t>VNSG</w:t>
      </w:r>
      <w:r>
        <w:t xml:space="preserve"> 2261.</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spacing w:val="-1"/>
        </w:rPr>
      </w:pPr>
      <w:r>
        <w:rPr>
          <w:spacing w:val="-1"/>
        </w:rPr>
        <w:t>Required</w:t>
      </w:r>
      <w:r>
        <w:rPr>
          <w:spacing w:val="1"/>
        </w:rPr>
        <w:t xml:space="preserve"> </w:t>
      </w:r>
      <w:r>
        <w:rPr>
          <w:spacing w:val="-1"/>
        </w:rPr>
        <w:t>Textbook(s):</w:t>
      </w:r>
    </w:p>
    <w:p w:rsidR="008A09E9" w:rsidRDefault="008A09E9" w:rsidP="008A09E9">
      <w:pPr>
        <w:pStyle w:val="BodyText"/>
        <w:spacing w:before="11" w:line="249" w:lineRule="auto"/>
        <w:ind w:left="122" w:right="292"/>
      </w:pPr>
      <w:r>
        <w:rPr>
          <w:w w:val="105"/>
        </w:rPr>
        <w:t xml:space="preserve">Adams, M., Holland, N., &amp; Urban, C.  (2017). </w:t>
      </w:r>
      <w:r w:rsidRPr="00CB691B">
        <w:rPr>
          <w:i/>
          <w:w w:val="105"/>
        </w:rPr>
        <w:t xml:space="preserve">Pharmacology </w:t>
      </w:r>
      <w:proofErr w:type="gramStart"/>
      <w:r w:rsidRPr="00CB691B">
        <w:rPr>
          <w:i/>
          <w:w w:val="105"/>
        </w:rPr>
        <w:t>For</w:t>
      </w:r>
      <w:proofErr w:type="gramEnd"/>
      <w:r w:rsidRPr="00CB691B">
        <w:rPr>
          <w:i/>
          <w:w w:val="105"/>
        </w:rPr>
        <w:t xml:space="preserve"> Nurses: A pathophysiologic approach</w:t>
      </w:r>
      <w:r>
        <w:rPr>
          <w:w w:val="105"/>
        </w:rPr>
        <w:t>. (5th Edition) Boston: Pearson. (with Online Course Access Code).</w:t>
      </w:r>
    </w:p>
    <w:p w:rsidR="0085523B" w:rsidRDefault="0085523B">
      <w:pPr>
        <w:pStyle w:val="Heading1"/>
        <w:spacing w:line="274" w:lineRule="exact"/>
        <w:rPr>
          <w:spacing w:val="-1"/>
        </w:rPr>
      </w:pPr>
    </w:p>
    <w:p w:rsidR="0085523B" w:rsidRPr="0085523B" w:rsidRDefault="0085523B" w:rsidP="0085523B">
      <w:pPr>
        <w:spacing w:line="260" w:lineRule="exact"/>
        <w:ind w:right="237" w:firstLine="100"/>
        <w:rPr>
          <w:rFonts w:ascii="Times New Roman" w:eastAsia="Times New Roman" w:hAnsi="Times New Roman" w:cs="Times New Roman"/>
          <w:i/>
          <w:spacing w:val="-1"/>
          <w:sz w:val="24"/>
          <w:szCs w:val="24"/>
        </w:rPr>
      </w:pPr>
      <w:r w:rsidRPr="0085523B">
        <w:rPr>
          <w:rFonts w:ascii="Times New Roman" w:eastAsia="Times New Roman" w:hAnsi="Times New Roman" w:cs="Times New Roman"/>
          <w:spacing w:val="-1"/>
          <w:sz w:val="24"/>
          <w:szCs w:val="24"/>
        </w:rPr>
        <w:t>Dahlkemper,</w:t>
      </w:r>
      <w:r w:rsidRPr="0085523B">
        <w:rPr>
          <w:rFonts w:ascii="Times New Roman" w:eastAsia="Times New Roman" w:hAnsi="Times New Roman" w:cs="Times New Roman"/>
          <w:sz w:val="24"/>
          <w:szCs w:val="24"/>
        </w:rPr>
        <w:t xml:space="preserve"> T.R. (2013). </w:t>
      </w:r>
      <w:r w:rsidRPr="0085523B">
        <w:rPr>
          <w:rFonts w:ascii="Times New Roman" w:eastAsia="Times New Roman" w:hAnsi="Times New Roman" w:cs="Times New Roman"/>
          <w:i/>
          <w:spacing w:val="-1"/>
          <w:sz w:val="24"/>
          <w:szCs w:val="24"/>
        </w:rPr>
        <w:t>Anderson’s</w:t>
      </w:r>
      <w:r w:rsidRPr="0085523B">
        <w:rPr>
          <w:rFonts w:ascii="Times New Roman" w:eastAsia="Times New Roman" w:hAnsi="Times New Roman" w:cs="Times New Roman"/>
          <w:i/>
          <w:sz w:val="24"/>
          <w:szCs w:val="24"/>
        </w:rPr>
        <w:t xml:space="preserve"> Nursing </w:t>
      </w:r>
      <w:r w:rsidRPr="0085523B">
        <w:rPr>
          <w:rFonts w:ascii="Times New Roman" w:eastAsia="Times New Roman" w:hAnsi="Times New Roman" w:cs="Times New Roman"/>
          <w:i/>
          <w:spacing w:val="-1"/>
          <w:sz w:val="24"/>
          <w:szCs w:val="24"/>
        </w:rPr>
        <w:t>Leadership,</w:t>
      </w:r>
      <w:r w:rsidRPr="0085523B">
        <w:rPr>
          <w:rFonts w:ascii="Times New Roman" w:eastAsia="Times New Roman" w:hAnsi="Times New Roman" w:cs="Times New Roman"/>
          <w:i/>
          <w:sz w:val="24"/>
          <w:szCs w:val="24"/>
        </w:rPr>
        <w:t xml:space="preserve"> </w:t>
      </w:r>
      <w:r w:rsidRPr="0085523B">
        <w:rPr>
          <w:rFonts w:ascii="Times New Roman" w:eastAsia="Times New Roman" w:hAnsi="Times New Roman" w:cs="Times New Roman"/>
          <w:i/>
          <w:spacing w:val="-1"/>
          <w:sz w:val="24"/>
          <w:szCs w:val="24"/>
        </w:rPr>
        <w:t>Management,</w:t>
      </w:r>
      <w:r w:rsidRPr="0085523B">
        <w:rPr>
          <w:rFonts w:ascii="Times New Roman" w:eastAsia="Times New Roman" w:hAnsi="Times New Roman" w:cs="Times New Roman"/>
          <w:i/>
          <w:sz w:val="24"/>
          <w:szCs w:val="24"/>
        </w:rPr>
        <w:t xml:space="preserve"> and Professional </w:t>
      </w:r>
    </w:p>
    <w:p w:rsidR="001B711B" w:rsidRPr="0085523B" w:rsidRDefault="0085523B" w:rsidP="001B711B">
      <w:pPr>
        <w:spacing w:line="260" w:lineRule="exact"/>
        <w:ind w:left="715" w:right="237"/>
        <w:rPr>
          <w:rFonts w:ascii="Times New Roman" w:eastAsia="Times New Roman" w:hAnsi="Times New Roman" w:cs="Times New Roman"/>
          <w:spacing w:val="-1"/>
          <w:sz w:val="24"/>
          <w:szCs w:val="24"/>
        </w:rPr>
      </w:pPr>
      <w:r w:rsidRPr="0085523B">
        <w:rPr>
          <w:rFonts w:ascii="Times New Roman" w:eastAsia="Times New Roman" w:hAnsi="Times New Roman" w:cs="Times New Roman"/>
          <w:i/>
          <w:spacing w:val="-1"/>
          <w:sz w:val="24"/>
          <w:szCs w:val="24"/>
        </w:rPr>
        <w:t xml:space="preserve">Practice </w:t>
      </w:r>
      <w:r w:rsidRPr="0085523B">
        <w:rPr>
          <w:rFonts w:ascii="Times New Roman" w:eastAsia="Times New Roman" w:hAnsi="Times New Roman" w:cs="Times New Roman"/>
          <w:i/>
          <w:sz w:val="24"/>
          <w:szCs w:val="24"/>
        </w:rPr>
        <w:t>for</w:t>
      </w:r>
      <w:r w:rsidRPr="0085523B">
        <w:rPr>
          <w:rFonts w:ascii="Times New Roman" w:eastAsia="Times New Roman" w:hAnsi="Times New Roman" w:cs="Times New Roman"/>
          <w:i/>
          <w:spacing w:val="89"/>
          <w:sz w:val="24"/>
          <w:szCs w:val="24"/>
        </w:rPr>
        <w:t xml:space="preserve"> </w:t>
      </w:r>
      <w:r w:rsidRPr="0085523B">
        <w:rPr>
          <w:rFonts w:ascii="Times New Roman" w:eastAsia="Times New Roman" w:hAnsi="Times New Roman" w:cs="Times New Roman"/>
          <w:i/>
          <w:sz w:val="24"/>
          <w:szCs w:val="24"/>
        </w:rPr>
        <w:t xml:space="preserve">the </w:t>
      </w:r>
      <w:r w:rsidRPr="0085523B">
        <w:rPr>
          <w:rFonts w:ascii="Times New Roman" w:eastAsia="Times New Roman" w:hAnsi="Times New Roman" w:cs="Times New Roman"/>
          <w:i/>
          <w:spacing w:val="-1"/>
          <w:sz w:val="24"/>
          <w:szCs w:val="24"/>
        </w:rPr>
        <w:t>LPN/LNN:</w:t>
      </w:r>
      <w:r w:rsidRPr="0085523B">
        <w:rPr>
          <w:rFonts w:ascii="Times New Roman" w:eastAsia="Times New Roman" w:hAnsi="Times New Roman" w:cs="Times New Roman"/>
          <w:i/>
          <w:sz w:val="24"/>
          <w:szCs w:val="24"/>
        </w:rPr>
        <w:t xml:space="preserve"> in nursing</w:t>
      </w:r>
      <w:r w:rsidRPr="0085523B">
        <w:rPr>
          <w:rFonts w:ascii="Times New Roman" w:eastAsia="Times New Roman" w:hAnsi="Times New Roman" w:cs="Times New Roman"/>
          <w:i/>
          <w:spacing w:val="-3"/>
          <w:sz w:val="24"/>
          <w:szCs w:val="24"/>
        </w:rPr>
        <w:t xml:space="preserve"> </w:t>
      </w:r>
      <w:r w:rsidRPr="0085523B">
        <w:rPr>
          <w:rFonts w:ascii="Times New Roman" w:eastAsia="Times New Roman" w:hAnsi="Times New Roman" w:cs="Times New Roman"/>
          <w:i/>
          <w:spacing w:val="-1"/>
          <w:sz w:val="24"/>
          <w:szCs w:val="24"/>
        </w:rPr>
        <w:t>school</w:t>
      </w:r>
      <w:r w:rsidRPr="0085523B">
        <w:rPr>
          <w:rFonts w:ascii="Times New Roman" w:eastAsia="Times New Roman" w:hAnsi="Times New Roman" w:cs="Times New Roman"/>
          <w:i/>
          <w:sz w:val="24"/>
          <w:szCs w:val="24"/>
        </w:rPr>
        <w:t xml:space="preserve"> and </w:t>
      </w:r>
      <w:r w:rsidRPr="0085523B">
        <w:rPr>
          <w:rFonts w:ascii="Times New Roman" w:eastAsia="Times New Roman" w:hAnsi="Times New Roman" w:cs="Times New Roman"/>
          <w:i/>
          <w:spacing w:val="-1"/>
          <w:sz w:val="24"/>
          <w:szCs w:val="24"/>
        </w:rPr>
        <w:t>beyond</w:t>
      </w:r>
      <w:r w:rsidRPr="0085523B">
        <w:rPr>
          <w:rFonts w:ascii="Times New Roman" w:eastAsia="Times New Roman" w:hAnsi="Times New Roman" w:cs="Times New Roman"/>
          <w:spacing w:val="-1"/>
          <w:sz w:val="24"/>
          <w:szCs w:val="24"/>
        </w:rPr>
        <w:t>.</w:t>
      </w:r>
      <w:r w:rsidR="00854B52">
        <w:rPr>
          <w:rFonts w:ascii="Times New Roman" w:eastAsia="Times New Roman" w:hAnsi="Times New Roman" w:cs="Times New Roman"/>
          <w:sz w:val="24"/>
          <w:szCs w:val="24"/>
        </w:rPr>
        <w:t xml:space="preserve"> 6</w:t>
      </w:r>
      <w:proofErr w:type="spellStart"/>
      <w:r w:rsidRPr="0085523B">
        <w:rPr>
          <w:rFonts w:ascii="Times New Roman" w:eastAsia="Times New Roman" w:hAnsi="Times New Roman" w:cs="Times New Roman"/>
          <w:position w:val="9"/>
          <w:sz w:val="16"/>
          <w:szCs w:val="16"/>
        </w:rPr>
        <w:t>th</w:t>
      </w:r>
      <w:proofErr w:type="spellEnd"/>
      <w:r w:rsidRPr="0085523B">
        <w:rPr>
          <w:rFonts w:ascii="Times New Roman" w:eastAsia="Times New Roman" w:hAnsi="Times New Roman" w:cs="Times New Roman"/>
          <w:spacing w:val="21"/>
          <w:position w:val="9"/>
          <w:sz w:val="16"/>
          <w:szCs w:val="16"/>
        </w:rPr>
        <w:t xml:space="preserve"> </w:t>
      </w:r>
      <w:r w:rsidRPr="0085523B">
        <w:rPr>
          <w:rFonts w:ascii="Times New Roman" w:eastAsia="Times New Roman" w:hAnsi="Times New Roman" w:cs="Times New Roman"/>
          <w:spacing w:val="-1"/>
          <w:sz w:val="24"/>
          <w:szCs w:val="24"/>
        </w:rPr>
        <w:t>ed.,</w:t>
      </w:r>
      <w:r w:rsidRPr="0085523B">
        <w:rPr>
          <w:rFonts w:ascii="Times New Roman" w:eastAsia="Times New Roman" w:hAnsi="Times New Roman" w:cs="Times New Roman"/>
          <w:sz w:val="24"/>
          <w:szCs w:val="24"/>
        </w:rPr>
        <w:t xml:space="preserve"> </w:t>
      </w:r>
      <w:r w:rsidRPr="0085523B">
        <w:rPr>
          <w:rFonts w:ascii="Times New Roman" w:eastAsia="Times New Roman" w:hAnsi="Times New Roman" w:cs="Times New Roman"/>
          <w:spacing w:val="-1"/>
          <w:sz w:val="24"/>
          <w:szCs w:val="24"/>
        </w:rPr>
        <w:t>Philadelphia:</w:t>
      </w:r>
      <w:r w:rsidRPr="0085523B">
        <w:rPr>
          <w:rFonts w:ascii="Times New Roman" w:eastAsia="Times New Roman" w:hAnsi="Times New Roman" w:cs="Times New Roman"/>
          <w:spacing w:val="1"/>
          <w:sz w:val="24"/>
          <w:szCs w:val="24"/>
        </w:rPr>
        <w:t xml:space="preserve"> </w:t>
      </w:r>
      <w:proofErr w:type="spellStart"/>
      <w:r w:rsidRPr="0085523B">
        <w:rPr>
          <w:rFonts w:ascii="Times New Roman" w:eastAsia="Times New Roman" w:hAnsi="Times New Roman" w:cs="Times New Roman"/>
          <w:spacing w:val="-1"/>
          <w:sz w:val="24"/>
          <w:szCs w:val="24"/>
        </w:rPr>
        <w:t>F.</w:t>
      </w:r>
      <w:proofErr w:type="gramStart"/>
      <w:r w:rsidRPr="0085523B">
        <w:rPr>
          <w:rFonts w:ascii="Times New Roman" w:eastAsia="Times New Roman" w:hAnsi="Times New Roman" w:cs="Times New Roman"/>
          <w:spacing w:val="-1"/>
          <w:sz w:val="24"/>
          <w:szCs w:val="24"/>
        </w:rPr>
        <w:t>A.Davis</w:t>
      </w:r>
      <w:proofErr w:type="spellEnd"/>
      <w:proofErr w:type="gramEnd"/>
      <w:r w:rsidRPr="0085523B">
        <w:rPr>
          <w:rFonts w:ascii="Times New Roman" w:eastAsia="Times New Roman" w:hAnsi="Times New Roman" w:cs="Times New Roman"/>
          <w:spacing w:val="-1"/>
          <w:sz w:val="24"/>
          <w:szCs w:val="24"/>
        </w:rPr>
        <w:t>.</w:t>
      </w:r>
      <w:r w:rsidRPr="0085523B">
        <w:rPr>
          <w:rFonts w:ascii="Times New Roman" w:eastAsia="Times New Roman" w:hAnsi="Times New Roman" w:cs="Times New Roman"/>
          <w:spacing w:val="2"/>
          <w:sz w:val="24"/>
          <w:szCs w:val="24"/>
        </w:rPr>
        <w:t xml:space="preserve"> </w:t>
      </w:r>
      <w:r w:rsidRPr="0085523B">
        <w:rPr>
          <w:rFonts w:ascii="Times New Roman" w:eastAsia="Times New Roman" w:hAnsi="Times New Roman" w:cs="Times New Roman"/>
          <w:spacing w:val="-2"/>
          <w:sz w:val="24"/>
          <w:szCs w:val="24"/>
        </w:rPr>
        <w:t>ISBN:</w:t>
      </w:r>
      <w:r w:rsidRPr="0085523B">
        <w:rPr>
          <w:rFonts w:ascii="Times New Roman" w:eastAsia="Times New Roman" w:hAnsi="Times New Roman" w:cs="Times New Roman"/>
          <w:spacing w:val="1"/>
          <w:sz w:val="24"/>
          <w:szCs w:val="24"/>
        </w:rPr>
        <w:t xml:space="preserve"> </w:t>
      </w:r>
      <w:r w:rsidR="00854B52">
        <w:rPr>
          <w:rFonts w:ascii="Times New Roman" w:eastAsia="Times New Roman" w:hAnsi="Times New Roman" w:cs="Times New Roman"/>
          <w:spacing w:val="-1"/>
          <w:sz w:val="24"/>
          <w:szCs w:val="24"/>
        </w:rPr>
        <w:t>978-0-8036-6085-4</w:t>
      </w:r>
    </w:p>
    <w:p w:rsidR="0085523B" w:rsidRPr="0085523B" w:rsidRDefault="0085523B" w:rsidP="0085523B">
      <w:pPr>
        <w:spacing w:before="5"/>
        <w:rPr>
          <w:rFonts w:ascii="Times New Roman" w:eastAsia="Times New Roman" w:hAnsi="Times New Roman" w:cs="Times New Roman"/>
          <w:sz w:val="25"/>
          <w:szCs w:val="25"/>
        </w:rPr>
      </w:pPr>
    </w:p>
    <w:p w:rsidR="0085523B" w:rsidRPr="0085523B" w:rsidRDefault="0085523B" w:rsidP="0085523B">
      <w:pPr>
        <w:spacing w:line="260" w:lineRule="exact"/>
        <w:ind w:right="534" w:firstLine="100"/>
        <w:rPr>
          <w:rFonts w:ascii="Times New Roman" w:eastAsia="Calibri" w:hAnsi="Calibri" w:cs="Times New Roman"/>
          <w:spacing w:val="-1"/>
          <w:sz w:val="24"/>
        </w:rPr>
      </w:pPr>
      <w:r w:rsidRPr="0085523B">
        <w:rPr>
          <w:rFonts w:ascii="Times New Roman" w:eastAsia="Calibri" w:hAnsi="Calibri" w:cs="Times New Roman"/>
          <w:spacing w:val="-1"/>
          <w:sz w:val="24"/>
        </w:rPr>
        <w:t>DeWitt,</w:t>
      </w:r>
      <w:r w:rsidRPr="0085523B">
        <w:rPr>
          <w:rFonts w:ascii="Times New Roman" w:eastAsia="Calibri" w:hAnsi="Calibri" w:cs="Times New Roman"/>
          <w:sz w:val="24"/>
        </w:rPr>
        <w:t xml:space="preserve"> S. C. (2013).</w:t>
      </w:r>
      <w:r w:rsidRPr="0085523B">
        <w:rPr>
          <w:rFonts w:ascii="Times New Roman" w:eastAsia="Calibri" w:hAnsi="Calibri" w:cs="Times New Roman"/>
          <w:spacing w:val="-1"/>
          <w:sz w:val="24"/>
        </w:rPr>
        <w:t xml:space="preserve"> </w:t>
      </w:r>
      <w:r w:rsidRPr="0085523B">
        <w:rPr>
          <w:rFonts w:ascii="Times New Roman" w:eastAsia="Calibri" w:hAnsi="Calibri" w:cs="Times New Roman"/>
          <w:i/>
          <w:spacing w:val="-1"/>
          <w:sz w:val="24"/>
        </w:rPr>
        <w:t>Medical-Surgical</w:t>
      </w:r>
      <w:r w:rsidRPr="0085523B">
        <w:rPr>
          <w:rFonts w:ascii="Times New Roman" w:eastAsia="Calibri" w:hAnsi="Calibri" w:cs="Times New Roman"/>
          <w:i/>
          <w:sz w:val="24"/>
        </w:rPr>
        <w:t xml:space="preserve"> Nursing: </w:t>
      </w:r>
      <w:r w:rsidRPr="0085523B">
        <w:rPr>
          <w:rFonts w:ascii="Times New Roman" w:eastAsia="Calibri" w:hAnsi="Calibri" w:cs="Times New Roman"/>
          <w:i/>
          <w:spacing w:val="-1"/>
          <w:sz w:val="24"/>
        </w:rPr>
        <w:t>Concepts</w:t>
      </w:r>
      <w:r w:rsidRPr="0085523B">
        <w:rPr>
          <w:rFonts w:ascii="Times New Roman" w:eastAsia="Calibri" w:hAnsi="Calibri" w:cs="Times New Roman"/>
          <w:i/>
          <w:spacing w:val="5"/>
          <w:sz w:val="24"/>
        </w:rPr>
        <w:t xml:space="preserve"> </w:t>
      </w:r>
      <w:r w:rsidRPr="0085523B">
        <w:rPr>
          <w:rFonts w:ascii="Times New Roman" w:eastAsia="Calibri" w:hAnsi="Calibri" w:cs="Times New Roman"/>
          <w:i/>
          <w:sz w:val="24"/>
        </w:rPr>
        <w:t>&amp;</w:t>
      </w:r>
      <w:r w:rsidRPr="0085523B">
        <w:rPr>
          <w:rFonts w:ascii="Times New Roman" w:eastAsia="Calibri" w:hAnsi="Calibri" w:cs="Times New Roman"/>
          <w:i/>
          <w:spacing w:val="-7"/>
          <w:sz w:val="24"/>
        </w:rPr>
        <w:t xml:space="preserve"> </w:t>
      </w:r>
      <w:r w:rsidRPr="0085523B">
        <w:rPr>
          <w:rFonts w:ascii="Times New Roman" w:eastAsia="Calibri" w:hAnsi="Calibri" w:cs="Times New Roman"/>
          <w:i/>
          <w:sz w:val="24"/>
        </w:rPr>
        <w:t>Practice</w:t>
      </w:r>
      <w:r w:rsidRPr="0085523B">
        <w:rPr>
          <w:rFonts w:ascii="Times New Roman" w:eastAsia="Calibri" w:hAnsi="Calibri" w:cs="Times New Roman"/>
          <w:sz w:val="24"/>
        </w:rPr>
        <w:t>. 2</w:t>
      </w:r>
      <w:proofErr w:type="spellStart"/>
      <w:r w:rsidRPr="0085523B">
        <w:rPr>
          <w:rFonts w:ascii="Times New Roman" w:eastAsia="Calibri" w:hAnsi="Calibri" w:cs="Times New Roman"/>
          <w:position w:val="9"/>
          <w:sz w:val="16"/>
        </w:rPr>
        <w:t>nd</w:t>
      </w:r>
      <w:proofErr w:type="spellEnd"/>
      <w:r w:rsidRPr="0085523B">
        <w:rPr>
          <w:rFonts w:ascii="Times New Roman" w:eastAsia="Calibri" w:hAnsi="Calibri" w:cs="Times New Roman"/>
          <w:spacing w:val="18"/>
          <w:position w:val="9"/>
          <w:sz w:val="16"/>
        </w:rPr>
        <w:t xml:space="preserve"> </w:t>
      </w:r>
      <w:r w:rsidRPr="0085523B">
        <w:rPr>
          <w:rFonts w:ascii="Times New Roman" w:eastAsia="Calibri" w:hAnsi="Calibri" w:cs="Times New Roman"/>
          <w:spacing w:val="-1"/>
          <w:sz w:val="24"/>
        </w:rPr>
        <w:t>ed.,</w:t>
      </w:r>
      <w:r w:rsidRPr="0085523B">
        <w:rPr>
          <w:rFonts w:ascii="Times New Roman" w:eastAsia="Calibri" w:hAnsi="Calibri" w:cs="Times New Roman"/>
          <w:sz w:val="24"/>
        </w:rPr>
        <w:t xml:space="preserve"> St.</w:t>
      </w:r>
      <w:r w:rsidRPr="0085523B">
        <w:rPr>
          <w:rFonts w:ascii="Times New Roman" w:eastAsia="Calibri" w:hAnsi="Calibri" w:cs="Times New Roman"/>
          <w:spacing w:val="2"/>
          <w:sz w:val="24"/>
        </w:rPr>
        <w:t xml:space="preserve"> </w:t>
      </w:r>
      <w:r w:rsidRPr="0085523B">
        <w:rPr>
          <w:rFonts w:ascii="Times New Roman" w:eastAsia="Calibri" w:hAnsi="Calibri" w:cs="Times New Roman"/>
          <w:spacing w:val="-1"/>
          <w:sz w:val="24"/>
        </w:rPr>
        <w:t>Louis:</w:t>
      </w:r>
      <w:r w:rsidRPr="0085523B">
        <w:rPr>
          <w:rFonts w:ascii="Times New Roman" w:eastAsia="Calibri" w:hAnsi="Calibri" w:cs="Times New Roman"/>
          <w:sz w:val="24"/>
        </w:rPr>
        <w:t xml:space="preserve"> </w:t>
      </w:r>
    </w:p>
    <w:p w:rsidR="0085523B" w:rsidRPr="0085523B" w:rsidRDefault="0085523B" w:rsidP="0085523B">
      <w:pPr>
        <w:spacing w:line="260" w:lineRule="exact"/>
        <w:ind w:left="100" w:right="534"/>
        <w:rPr>
          <w:rFonts w:ascii="Times New Roman" w:eastAsia="Times New Roman" w:hAnsi="Times New Roman" w:cs="Times New Roman"/>
          <w:sz w:val="24"/>
          <w:szCs w:val="24"/>
        </w:rPr>
      </w:pPr>
      <w:r w:rsidRPr="0085523B">
        <w:rPr>
          <w:rFonts w:ascii="Times New Roman" w:eastAsia="Calibri" w:hAnsi="Calibri" w:cs="Times New Roman"/>
          <w:spacing w:val="-1"/>
          <w:sz w:val="24"/>
        </w:rPr>
        <w:tab/>
        <w:t>Saunders</w:t>
      </w:r>
      <w:r w:rsidRPr="0085523B">
        <w:rPr>
          <w:rFonts w:ascii="Times New Roman" w:eastAsia="Calibri" w:hAnsi="Calibri" w:cs="Times New Roman"/>
          <w:spacing w:val="71"/>
          <w:sz w:val="24"/>
        </w:rPr>
        <w:t xml:space="preserve"> </w:t>
      </w:r>
      <w:r w:rsidRPr="0085523B">
        <w:rPr>
          <w:rFonts w:ascii="Times New Roman" w:eastAsia="Calibri" w:hAnsi="Calibri" w:cs="Times New Roman"/>
          <w:spacing w:val="-1"/>
          <w:sz w:val="24"/>
        </w:rPr>
        <w:t>Elsevier</w:t>
      </w:r>
      <w:r w:rsidRPr="0085523B">
        <w:rPr>
          <w:rFonts w:ascii="Times New Roman" w:eastAsia="Calibri" w:hAnsi="Calibri" w:cs="Times New Roman"/>
          <w:spacing w:val="1"/>
          <w:sz w:val="24"/>
        </w:rPr>
        <w:t xml:space="preserve"> </w:t>
      </w:r>
      <w:r w:rsidRPr="0085523B">
        <w:rPr>
          <w:rFonts w:ascii="Times New Roman" w:eastAsia="Calibri" w:hAnsi="Calibri" w:cs="Times New Roman"/>
          <w:spacing w:val="-1"/>
          <w:sz w:val="24"/>
        </w:rPr>
        <w:t>ISBN:</w:t>
      </w:r>
      <w:r w:rsidRPr="0085523B">
        <w:rPr>
          <w:rFonts w:ascii="Times New Roman" w:eastAsia="Calibri" w:hAnsi="Calibri" w:cs="Times New Roman"/>
          <w:sz w:val="24"/>
        </w:rPr>
        <w:t xml:space="preserve">  </w:t>
      </w:r>
      <w:r w:rsidRPr="0085523B">
        <w:rPr>
          <w:rFonts w:ascii="Times New Roman" w:eastAsia="Calibri" w:hAnsi="Calibri" w:cs="Times New Roman"/>
          <w:spacing w:val="-1"/>
          <w:sz w:val="24"/>
        </w:rPr>
        <w:t>978-1-4377-1707-5</w:t>
      </w:r>
    </w:p>
    <w:p w:rsidR="0085523B" w:rsidRPr="0085523B" w:rsidRDefault="0085523B" w:rsidP="0085523B">
      <w:pPr>
        <w:spacing w:line="260" w:lineRule="exact"/>
        <w:ind w:left="100" w:right="534"/>
        <w:rPr>
          <w:rFonts w:ascii="Times New Roman" w:eastAsia="Times New Roman" w:hAnsi="Times New Roman" w:cs="Times New Roman"/>
          <w:sz w:val="24"/>
          <w:szCs w:val="24"/>
        </w:rPr>
      </w:pPr>
    </w:p>
    <w:p w:rsidR="00A91C74" w:rsidRDefault="00A91C74" w:rsidP="001B711B">
      <w:pPr>
        <w:spacing w:line="260" w:lineRule="exact"/>
        <w:ind w:left="100"/>
        <w:rPr>
          <w:rFonts w:ascii="Times New Roman" w:eastAsia="Calibri" w:hAnsi="Calibri" w:cs="Times New Roman"/>
          <w:sz w:val="24"/>
        </w:rPr>
      </w:pPr>
      <w:r>
        <w:rPr>
          <w:rFonts w:ascii="Times New Roman" w:eastAsia="Calibri" w:hAnsi="Calibri" w:cs="Times New Roman"/>
          <w:sz w:val="24"/>
        </w:rPr>
        <w:t xml:space="preserve">Videbeck, S. L., (2017). </w:t>
      </w:r>
      <w:r>
        <w:rPr>
          <w:rFonts w:ascii="Times New Roman" w:eastAsia="Calibri" w:hAnsi="Calibri" w:cs="Times New Roman"/>
          <w:i/>
          <w:sz w:val="24"/>
        </w:rPr>
        <w:t>Psychiatric Mental Health Nursing.</w:t>
      </w:r>
      <w:r>
        <w:rPr>
          <w:rFonts w:ascii="Times New Roman" w:eastAsia="Calibri" w:hAnsi="Calibri" w:cs="Times New Roman"/>
          <w:sz w:val="24"/>
        </w:rPr>
        <w:t xml:space="preserve"> 7</w:t>
      </w:r>
      <w:r w:rsidRPr="00A91C74">
        <w:rPr>
          <w:rFonts w:ascii="Times New Roman" w:eastAsia="Calibri" w:hAnsi="Calibri" w:cs="Times New Roman"/>
          <w:sz w:val="24"/>
          <w:vertAlign w:val="superscript"/>
        </w:rPr>
        <w:t>th</w:t>
      </w:r>
      <w:r>
        <w:rPr>
          <w:rFonts w:ascii="Times New Roman" w:eastAsia="Calibri" w:hAnsi="Calibri" w:cs="Times New Roman"/>
          <w:sz w:val="24"/>
        </w:rPr>
        <w:t xml:space="preserve"> ed., Philadelphia: Wolters Kluwer.</w:t>
      </w:r>
    </w:p>
    <w:p w:rsidR="00A91C74" w:rsidRDefault="00A91C74" w:rsidP="001B711B">
      <w:pPr>
        <w:spacing w:line="260" w:lineRule="exact"/>
        <w:ind w:left="100"/>
        <w:rPr>
          <w:rFonts w:ascii="Times New Roman" w:eastAsia="Calibri" w:hAnsi="Calibri" w:cs="Times New Roman"/>
          <w:sz w:val="24"/>
        </w:rPr>
      </w:pPr>
      <w:r>
        <w:rPr>
          <w:rFonts w:ascii="Times New Roman" w:eastAsia="Calibri" w:hAnsi="Calibri" w:cs="Times New Roman"/>
          <w:sz w:val="24"/>
        </w:rPr>
        <w:tab/>
        <w:t>ISBN: 978-1-496357038</w:t>
      </w:r>
    </w:p>
    <w:p w:rsidR="008A09E9" w:rsidRDefault="008A09E9" w:rsidP="001B711B">
      <w:pPr>
        <w:spacing w:line="260" w:lineRule="exact"/>
        <w:ind w:left="100"/>
        <w:rPr>
          <w:rFonts w:ascii="Times New Roman" w:eastAsia="Calibri" w:hAnsi="Calibri" w:cs="Times New Roman"/>
          <w:sz w:val="24"/>
        </w:rPr>
      </w:pPr>
    </w:p>
    <w:p w:rsidR="008A09E9" w:rsidRPr="008A09E9" w:rsidRDefault="008A09E9" w:rsidP="008A09E9">
      <w:pPr>
        <w:spacing w:line="260" w:lineRule="exact"/>
        <w:ind w:left="100"/>
        <w:rPr>
          <w:rFonts w:ascii="Times New Roman" w:eastAsia="Calibri" w:hAnsi="Calibri" w:cs="Times New Roman"/>
          <w:sz w:val="24"/>
        </w:rPr>
      </w:pPr>
      <w:proofErr w:type="spellStart"/>
      <w:r w:rsidRPr="008A09E9">
        <w:rPr>
          <w:rFonts w:ascii="Times New Roman" w:eastAsia="Calibri" w:hAnsi="Calibri" w:cs="Times New Roman"/>
          <w:sz w:val="24"/>
        </w:rPr>
        <w:t>Yoost</w:t>
      </w:r>
      <w:proofErr w:type="spellEnd"/>
      <w:r w:rsidRPr="008A09E9">
        <w:rPr>
          <w:rFonts w:ascii="Times New Roman" w:eastAsia="Calibri" w:hAnsi="Calibri" w:cs="Times New Roman"/>
          <w:sz w:val="24"/>
        </w:rPr>
        <w:t>, B. &amp; Crawford. L. (2016).  Fundamentals of Nursing. St. Louis, MO: Mosby Elsevier.</w:t>
      </w:r>
    </w:p>
    <w:p w:rsidR="0085523B" w:rsidRPr="0085523B" w:rsidRDefault="0085523B" w:rsidP="0085523B">
      <w:pPr>
        <w:rPr>
          <w:rFonts w:ascii="Calibri" w:eastAsia="Calibri" w:hAnsi="Calibri" w:cs="Times New Roman"/>
        </w:rPr>
      </w:pPr>
    </w:p>
    <w:p w:rsidR="00D3751C" w:rsidRDefault="00A91C74" w:rsidP="00A91C74">
      <w:pPr>
        <w:pStyle w:val="BodyText"/>
        <w:ind w:left="0"/>
      </w:pPr>
      <w:r>
        <w:rPr>
          <w:rFonts w:cs="Times New Roman"/>
        </w:rPr>
        <w:t xml:space="preserve"> </w:t>
      </w:r>
      <w:r>
        <w:rPr>
          <w:spacing w:val="-1"/>
        </w:rPr>
        <w:t>NTCC</w:t>
      </w:r>
      <w:r>
        <w:rPr>
          <w:spacing w:val="1"/>
        </w:rPr>
        <w:t xml:space="preserve"> </w:t>
      </w:r>
      <w:r>
        <w:t>VN</w:t>
      </w:r>
      <w:r>
        <w:rPr>
          <w:spacing w:val="-1"/>
        </w:rPr>
        <w:t xml:space="preserve"> </w:t>
      </w:r>
      <w:r>
        <w:t xml:space="preserve">Student </w:t>
      </w:r>
      <w:r>
        <w:rPr>
          <w:spacing w:val="-1"/>
        </w:rPr>
        <w:t>policy</w:t>
      </w:r>
      <w:r>
        <w:rPr>
          <w:spacing w:val="-3"/>
        </w:rPr>
        <w:t xml:space="preserve"> </w:t>
      </w:r>
      <w:r w:rsidR="00CB691B">
        <w:t>Handbook 2018-2019</w:t>
      </w:r>
    </w:p>
    <w:p w:rsidR="00D3751C" w:rsidRDefault="00D3751C">
      <w:pPr>
        <w:spacing w:before="2"/>
        <w:rPr>
          <w:rFonts w:ascii="Times New Roman" w:eastAsia="Times New Roman" w:hAnsi="Times New Roman" w:cs="Times New Roman"/>
          <w:sz w:val="23"/>
          <w:szCs w:val="23"/>
        </w:rPr>
      </w:pPr>
    </w:p>
    <w:p w:rsidR="00D3751C" w:rsidRDefault="00D3751C">
      <w:pPr>
        <w:rPr>
          <w:rFonts w:ascii="Times New Roman" w:eastAsia="Times New Roman" w:hAnsi="Times New Roman" w:cs="Times New Roman"/>
          <w:sz w:val="24"/>
          <w:szCs w:val="24"/>
        </w:rPr>
        <w:sectPr w:rsidR="00D3751C">
          <w:type w:val="continuous"/>
          <w:pgSz w:w="12240" w:h="15840"/>
          <w:pgMar w:top="980" w:right="740" w:bottom="280" w:left="980" w:header="720" w:footer="720" w:gutter="0"/>
          <w:cols w:space="720"/>
        </w:sectPr>
      </w:pPr>
    </w:p>
    <w:p w:rsidR="00D3751C" w:rsidRDefault="00A91C74">
      <w:pPr>
        <w:spacing w:before="52"/>
        <w:ind w:left="100"/>
        <w:rPr>
          <w:rFonts w:ascii="Times New Roman" w:eastAsia="Times New Roman" w:hAnsi="Times New Roman" w:cs="Times New Roman"/>
          <w:sz w:val="24"/>
          <w:szCs w:val="24"/>
        </w:rPr>
      </w:pPr>
      <w:r>
        <w:rPr>
          <w:rFonts w:ascii="Times New Roman"/>
          <w:b/>
          <w:spacing w:val="-1"/>
          <w:sz w:val="24"/>
        </w:rPr>
        <w:lastRenderedPageBreak/>
        <w:t>Recommended</w:t>
      </w:r>
      <w:r>
        <w:rPr>
          <w:rFonts w:ascii="Times New Roman"/>
          <w:b/>
          <w:spacing w:val="2"/>
          <w:sz w:val="24"/>
        </w:rPr>
        <w:t xml:space="preserve"> </w:t>
      </w:r>
      <w:r>
        <w:rPr>
          <w:rFonts w:ascii="Times New Roman"/>
          <w:b/>
          <w:spacing w:val="-1"/>
          <w:sz w:val="24"/>
        </w:rPr>
        <w:t xml:space="preserve">Reading(s): </w:t>
      </w:r>
      <w:r w:rsidR="00CB691B">
        <w:rPr>
          <w:rFonts w:ascii="Times New Roman"/>
          <w:b/>
          <w:spacing w:val="-1"/>
          <w:sz w:val="24"/>
        </w:rPr>
        <w:t>A</w:t>
      </w:r>
      <w:r w:rsidR="00CB691B">
        <w:rPr>
          <w:rFonts w:ascii="Times New Roman"/>
          <w:spacing w:val="-1"/>
          <w:sz w:val="24"/>
        </w:rPr>
        <w:t>ssigned</w:t>
      </w:r>
      <w:r>
        <w:rPr>
          <w:rFonts w:ascii="Times New Roman"/>
          <w:sz w:val="24"/>
        </w:rPr>
        <w:t xml:space="preserve"> per</w:t>
      </w:r>
      <w:r>
        <w:rPr>
          <w:rFonts w:ascii="Times New Roman"/>
          <w:spacing w:val="1"/>
          <w:sz w:val="24"/>
        </w:rPr>
        <w:t xml:space="preserve"> </w:t>
      </w:r>
      <w:r>
        <w:rPr>
          <w:rFonts w:ascii="Times New Roman"/>
          <w:spacing w:val="-1"/>
          <w:sz w:val="24"/>
        </w:rPr>
        <w:t>Blackboard</w:t>
      </w:r>
      <w:r>
        <w:rPr>
          <w:rFonts w:ascii="Times New Roman"/>
          <w:spacing w:val="6"/>
          <w:sz w:val="24"/>
        </w:rPr>
        <w:t xml:space="preserve"> </w:t>
      </w:r>
      <w:r>
        <w:rPr>
          <w:rFonts w:ascii="Times New Roman"/>
          <w:spacing w:val="-1"/>
          <w:sz w:val="24"/>
        </w:rPr>
        <w:t>Learning</w:t>
      </w:r>
      <w:r>
        <w:rPr>
          <w:rFonts w:ascii="Times New Roman"/>
          <w:spacing w:val="-3"/>
          <w:sz w:val="24"/>
        </w:rPr>
        <w:t xml:space="preserve"> </w:t>
      </w:r>
      <w:r>
        <w:rPr>
          <w:rFonts w:ascii="Times New Roman"/>
          <w:sz w:val="24"/>
        </w:rPr>
        <w:t>Platform</w:t>
      </w:r>
    </w:p>
    <w:p w:rsidR="00D3751C" w:rsidRDefault="00D3751C">
      <w:pPr>
        <w:spacing w:before="5"/>
        <w:rPr>
          <w:rFonts w:ascii="Times New Roman" w:eastAsia="Times New Roman" w:hAnsi="Times New Roman" w:cs="Times New Roman"/>
          <w:sz w:val="24"/>
          <w:szCs w:val="24"/>
        </w:rPr>
      </w:pPr>
    </w:p>
    <w:p w:rsidR="00D3751C" w:rsidRDefault="00A91C74">
      <w:pPr>
        <w:pStyle w:val="Heading1"/>
        <w:rPr>
          <w:b w:val="0"/>
          <w:bCs w:val="0"/>
        </w:rPr>
      </w:pPr>
      <w:r>
        <w:rPr>
          <w:spacing w:val="-1"/>
        </w:rPr>
        <w:t>Student</w:t>
      </w:r>
      <w:r>
        <w:t xml:space="preserve"> </w:t>
      </w:r>
      <w:r>
        <w:rPr>
          <w:spacing w:val="-1"/>
        </w:rPr>
        <w:t>Learning</w:t>
      </w:r>
      <w:r>
        <w:t xml:space="preserve"> </w:t>
      </w:r>
      <w:r>
        <w:rPr>
          <w:spacing w:val="-1"/>
        </w:rPr>
        <w:t>Outcomes:</w:t>
      </w:r>
    </w:p>
    <w:p w:rsidR="00D3751C" w:rsidRDefault="00D3751C">
      <w:pPr>
        <w:spacing w:before="7"/>
        <w:rPr>
          <w:rFonts w:ascii="Times New Roman" w:eastAsia="Times New Roman" w:hAnsi="Times New Roman" w:cs="Times New Roman"/>
          <w:b/>
          <w:bCs/>
          <w:sz w:val="23"/>
          <w:szCs w:val="23"/>
        </w:rPr>
      </w:pPr>
    </w:p>
    <w:p w:rsidR="00BA62CD" w:rsidRPr="00BA62CD" w:rsidRDefault="00BA62CD" w:rsidP="00BA62CD">
      <w:pPr>
        <w:rPr>
          <w:rFonts w:ascii="Times New Roman" w:hAnsi="Times New Roman" w:cs="Times New Roman"/>
        </w:rPr>
      </w:pPr>
      <w:r w:rsidRPr="00BA62CD">
        <w:rPr>
          <w:rFonts w:ascii="Times New Roman" w:hAnsi="Times New Roman" w:cs="Times New Roman"/>
        </w:rPr>
        <w:t>The Texas State Board of Nurses (BON) provides differentiated essential competencies (DECs) (2021)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w:t>
      </w:r>
    </w:p>
    <w:p w:rsidR="00BA62CD" w:rsidRPr="00BA62CD" w:rsidRDefault="00BA62CD" w:rsidP="00BA62CD">
      <w:pPr>
        <w:rPr>
          <w:rFonts w:ascii="Times New Roman" w:hAnsi="Times New Roman" w:cs="Times New Roman"/>
        </w:rPr>
      </w:pPr>
      <w:r w:rsidRPr="00BA62CD">
        <w:rPr>
          <w:rFonts w:ascii="Times New Roman" w:hAnsi="Times New Roman" w:cs="Times New Roman"/>
        </w:rPr>
        <w:t>The NTCC nursing program director and faculty incorporate the Differentiated Essential Competencies (DECs) (2021) into the student learning outcomes of each course, based on the level of the nursing educational program. The learning outcomes of this course are based on the essential competencies of graduates of Texas Vocational Nursing education program.</w:t>
      </w:r>
    </w:p>
    <w:p w:rsidR="00BA62CD" w:rsidRPr="00BA62CD" w:rsidRDefault="00BA62CD" w:rsidP="00BA62CD">
      <w:pPr>
        <w:rPr>
          <w:rFonts w:ascii="Times New Roman" w:hAnsi="Times New Roman" w:cs="Times New Roman"/>
        </w:rPr>
      </w:pPr>
    </w:p>
    <w:p w:rsidR="00BA62CD" w:rsidRPr="00BA62CD" w:rsidRDefault="00BA62CD" w:rsidP="00BA62CD">
      <w:pPr>
        <w:rPr>
          <w:rFonts w:ascii="Times New Roman" w:hAnsi="Times New Roman" w:cs="Times New Roman"/>
        </w:rPr>
      </w:pPr>
      <w:r w:rsidRPr="00BA62CD">
        <w:rPr>
          <w:rFonts w:ascii="Times New Roman" w:hAnsi="Times New Roman" w:cs="Times New Roman"/>
        </w:rPr>
        <w:t>DIFFERENTIATED ENTRY LEVEL COMPETENCIES OF GRADUATES OF TEXAS NURSING EDUCATION PROGRAMS: VOCATIONAL NURSING</w:t>
      </w:r>
    </w:p>
    <w:p w:rsidR="008A09E9" w:rsidRDefault="008A09E9" w:rsidP="0085523B">
      <w:pPr>
        <w:pStyle w:val="BodyText"/>
        <w:ind w:right="110"/>
      </w:pPr>
    </w:p>
    <w:p w:rsidR="00D3751C" w:rsidRDefault="00A91C74">
      <w:pPr>
        <w:pStyle w:val="BodyText"/>
      </w:pPr>
      <w:r>
        <w:rPr>
          <w:spacing w:val="-1"/>
        </w:rPr>
        <w:t>Learning</w:t>
      </w:r>
      <w:r>
        <w:rPr>
          <w:spacing w:val="-3"/>
        </w:rPr>
        <w:t xml:space="preserve"> </w:t>
      </w:r>
      <w:r>
        <w:t xml:space="preserve">Outcomes based on </w:t>
      </w:r>
      <w:r>
        <w:rPr>
          <w:spacing w:val="-1"/>
        </w:rPr>
        <w:t>DEC</w:t>
      </w:r>
      <w:r>
        <w:t xml:space="preserve"> </w:t>
      </w:r>
      <w:r>
        <w:rPr>
          <w:spacing w:val="-1"/>
        </w:rPr>
        <w:t>competencies</w:t>
      </w:r>
      <w:r>
        <w:t xml:space="preserve"> include the</w:t>
      </w:r>
      <w:r>
        <w:rPr>
          <w:spacing w:val="-1"/>
        </w:rPr>
        <w:t xml:space="preserve"> following:</w:t>
      </w:r>
    </w:p>
    <w:p w:rsidR="00D3751C" w:rsidRDefault="00D3751C">
      <w:pPr>
        <w:spacing w:before="1"/>
        <w:rPr>
          <w:rFonts w:ascii="Times New Roman" w:eastAsia="Times New Roman" w:hAnsi="Times New Roman" w:cs="Times New Roman"/>
          <w:sz w:val="24"/>
          <w:szCs w:val="24"/>
        </w:rPr>
      </w:pPr>
    </w:p>
    <w:p w:rsidR="00D3751C" w:rsidRDefault="00A91C74">
      <w:pPr>
        <w:pStyle w:val="BodyText"/>
        <w:numPr>
          <w:ilvl w:val="0"/>
          <w:numId w:val="2"/>
        </w:numPr>
        <w:tabs>
          <w:tab w:val="left" w:pos="394"/>
        </w:tabs>
        <w:ind w:right="7739" w:firstLine="0"/>
        <w:jc w:val="left"/>
      </w:pPr>
      <w:r>
        <w:rPr>
          <w:spacing w:val="-1"/>
        </w:rPr>
        <w:t>Member</w:t>
      </w:r>
      <w:r>
        <w:rPr>
          <w:spacing w:val="-2"/>
        </w:rPr>
        <w:t xml:space="preserve"> </w:t>
      </w:r>
      <w:r>
        <w:t xml:space="preserve">of </w:t>
      </w:r>
      <w:r>
        <w:rPr>
          <w:spacing w:val="-1"/>
        </w:rPr>
        <w:t>Profession</w:t>
      </w:r>
      <w:r>
        <w:rPr>
          <w:spacing w:val="27"/>
        </w:rPr>
        <w:t xml:space="preserve"> </w:t>
      </w:r>
      <w:r>
        <w:t>The</w:t>
      </w:r>
      <w:r>
        <w:rPr>
          <w:spacing w:val="-2"/>
        </w:rPr>
        <w:t xml:space="preserve"> </w:t>
      </w:r>
      <w:r>
        <w:t>student will:</w:t>
      </w:r>
    </w:p>
    <w:p w:rsidR="00BA62CD" w:rsidRDefault="00BA62CD">
      <w:pPr>
        <w:pStyle w:val="BodyText"/>
        <w:numPr>
          <w:ilvl w:val="1"/>
          <w:numId w:val="2"/>
        </w:numPr>
        <w:tabs>
          <w:tab w:val="left" w:pos="340"/>
        </w:tabs>
        <w:ind w:left="340"/>
      </w:pPr>
      <w:r>
        <w:t>Function within the nurse’s legal scope of practice and in accordance with regulation and the policies and procedures of the employing health care institution or practice setting.</w:t>
      </w:r>
    </w:p>
    <w:p w:rsidR="00D3751C" w:rsidRDefault="00A91C74">
      <w:pPr>
        <w:pStyle w:val="BodyText"/>
        <w:numPr>
          <w:ilvl w:val="1"/>
          <w:numId w:val="2"/>
        </w:numPr>
        <w:tabs>
          <w:tab w:val="left" w:pos="340"/>
        </w:tabs>
        <w:ind w:left="340"/>
      </w:pPr>
      <w:r>
        <w:rPr>
          <w:spacing w:val="-1"/>
        </w:rPr>
        <w:t>Distinguish</w:t>
      </w:r>
      <w:r>
        <w:t xml:space="preserve"> </w:t>
      </w:r>
      <w:r>
        <w:rPr>
          <w:spacing w:val="-1"/>
        </w:rPr>
        <w:t>behaviors</w:t>
      </w:r>
      <w:r>
        <w:rPr>
          <w:spacing w:val="2"/>
        </w:rPr>
        <w:t xml:space="preserve"> </w:t>
      </w:r>
      <w:r>
        <w:t xml:space="preserve">that </w:t>
      </w:r>
      <w:r>
        <w:rPr>
          <w:spacing w:val="-1"/>
        </w:rPr>
        <w:t xml:space="preserve">promote </w:t>
      </w:r>
      <w:r>
        <w:t xml:space="preserve">the </w:t>
      </w:r>
      <w:r>
        <w:rPr>
          <w:spacing w:val="-1"/>
        </w:rPr>
        <w:t>development</w:t>
      </w:r>
      <w:r>
        <w:t xml:space="preserve"> </w:t>
      </w:r>
      <w:r>
        <w:rPr>
          <w:spacing w:val="-1"/>
        </w:rPr>
        <w:t>and</w:t>
      </w:r>
      <w:r>
        <w:t xml:space="preserve"> </w:t>
      </w:r>
      <w:r>
        <w:rPr>
          <w:spacing w:val="-1"/>
        </w:rPr>
        <w:t xml:space="preserve">practice </w:t>
      </w:r>
      <w:r>
        <w:t xml:space="preserve">of vocational </w:t>
      </w:r>
      <w:r>
        <w:rPr>
          <w:spacing w:val="-1"/>
        </w:rPr>
        <w:t>nursing.</w:t>
      </w:r>
    </w:p>
    <w:p w:rsidR="00D3751C" w:rsidRDefault="00D3751C">
      <w:pPr>
        <w:rPr>
          <w:rFonts w:ascii="Times New Roman" w:eastAsia="Times New Roman" w:hAnsi="Times New Roman" w:cs="Times New Roman"/>
          <w:sz w:val="24"/>
          <w:szCs w:val="24"/>
        </w:rPr>
      </w:pPr>
    </w:p>
    <w:p w:rsidR="00D3751C" w:rsidRDefault="00A91C74">
      <w:pPr>
        <w:pStyle w:val="BodyText"/>
        <w:numPr>
          <w:ilvl w:val="0"/>
          <w:numId w:val="2"/>
        </w:numPr>
        <w:tabs>
          <w:tab w:val="left" w:pos="379"/>
        </w:tabs>
        <w:ind w:right="6625" w:firstLine="0"/>
        <w:jc w:val="left"/>
      </w:pPr>
      <w:r>
        <w:rPr>
          <w:spacing w:val="-1"/>
        </w:rPr>
        <w:t>Provider</w:t>
      </w:r>
      <w:r>
        <w:t xml:space="preserve"> of</w:t>
      </w:r>
      <w:r>
        <w:rPr>
          <w:spacing w:val="-2"/>
        </w:rPr>
        <w:t xml:space="preserve"> </w:t>
      </w:r>
      <w:r>
        <w:rPr>
          <w:spacing w:val="-1"/>
        </w:rPr>
        <w:t>Patient-Centered</w:t>
      </w:r>
      <w:r>
        <w:t xml:space="preserve"> Care</w:t>
      </w:r>
      <w:r>
        <w:rPr>
          <w:spacing w:val="41"/>
        </w:rPr>
        <w:t xml:space="preserve"> </w:t>
      </w:r>
      <w:r>
        <w:t>The</w:t>
      </w:r>
      <w:r>
        <w:rPr>
          <w:spacing w:val="-2"/>
        </w:rPr>
        <w:t xml:space="preserve"> </w:t>
      </w:r>
      <w:r>
        <w:t>student will:</w:t>
      </w:r>
    </w:p>
    <w:p w:rsidR="00D3751C" w:rsidRDefault="00A91C74">
      <w:pPr>
        <w:pStyle w:val="BodyText"/>
        <w:numPr>
          <w:ilvl w:val="1"/>
          <w:numId w:val="2"/>
        </w:numPr>
        <w:tabs>
          <w:tab w:val="left" w:pos="340"/>
        </w:tabs>
        <w:ind w:right="283" w:firstLine="0"/>
      </w:pPr>
      <w:r>
        <w:rPr>
          <w:spacing w:val="-1"/>
        </w:rPr>
        <w:t>.</w:t>
      </w:r>
      <w:r w:rsidR="00BA62CD" w:rsidRPr="00BA62CD">
        <w:t xml:space="preserve"> </w:t>
      </w:r>
      <w:r w:rsidR="00BA62CD">
        <w:t>Use clinical reasoning and knowledge based on the vocational nursing program of study and established evidence-based practice as the basis for decision-making in nursing practice.</w:t>
      </w:r>
    </w:p>
    <w:p w:rsidR="00BA62CD" w:rsidRDefault="00BA62CD">
      <w:pPr>
        <w:pStyle w:val="BodyText"/>
        <w:numPr>
          <w:ilvl w:val="1"/>
          <w:numId w:val="2"/>
        </w:numPr>
        <w:tabs>
          <w:tab w:val="left" w:pos="340"/>
        </w:tabs>
        <w:ind w:right="283" w:firstLine="0"/>
      </w:pPr>
      <w:r>
        <w:t>Implement aspects of the plan of care within legal, ethical, and regulatory parameters and in consideration of patient factors.</w:t>
      </w:r>
    </w:p>
    <w:p w:rsidR="00BA62CD" w:rsidRDefault="00BA62CD">
      <w:pPr>
        <w:pStyle w:val="BodyText"/>
        <w:numPr>
          <w:ilvl w:val="1"/>
          <w:numId w:val="2"/>
        </w:numPr>
        <w:tabs>
          <w:tab w:val="left" w:pos="340"/>
        </w:tabs>
        <w:ind w:right="283" w:firstLine="0"/>
      </w:pPr>
      <w:r>
        <w:t>Assist in the coordination of human, information, and physical resources in providing care for assigned patients and their families.</w:t>
      </w:r>
    </w:p>
    <w:p w:rsidR="00D3751C" w:rsidRDefault="00D3751C">
      <w:pPr>
        <w:rPr>
          <w:rFonts w:ascii="Times New Roman" w:eastAsia="Times New Roman" w:hAnsi="Times New Roman" w:cs="Times New Roman"/>
          <w:sz w:val="24"/>
          <w:szCs w:val="24"/>
        </w:rPr>
      </w:pPr>
    </w:p>
    <w:p w:rsidR="00D3751C" w:rsidRDefault="00A91C74">
      <w:pPr>
        <w:pStyle w:val="BodyText"/>
        <w:numPr>
          <w:ilvl w:val="0"/>
          <w:numId w:val="2"/>
        </w:numPr>
        <w:tabs>
          <w:tab w:val="left" w:pos="381"/>
        </w:tabs>
        <w:ind w:right="7581" w:firstLine="0"/>
        <w:jc w:val="left"/>
      </w:pPr>
      <w:r>
        <w:rPr>
          <w:spacing w:val="-1"/>
        </w:rPr>
        <w:t>Patient</w:t>
      </w:r>
      <w:r>
        <w:t xml:space="preserve"> Safety</w:t>
      </w:r>
      <w:r>
        <w:rPr>
          <w:spacing w:val="-5"/>
        </w:rPr>
        <w:t xml:space="preserve"> </w:t>
      </w:r>
      <w:r>
        <w:t>Advocate</w:t>
      </w:r>
      <w:r>
        <w:rPr>
          <w:spacing w:val="26"/>
        </w:rPr>
        <w:t xml:space="preserve"> </w:t>
      </w:r>
      <w:r>
        <w:t>The</w:t>
      </w:r>
      <w:r>
        <w:rPr>
          <w:spacing w:val="-2"/>
        </w:rPr>
        <w:t xml:space="preserve"> </w:t>
      </w:r>
      <w:r>
        <w:t>student will:</w:t>
      </w:r>
    </w:p>
    <w:p w:rsidR="00D3751C" w:rsidRDefault="00CF037D" w:rsidP="00CF037D">
      <w:pPr>
        <w:pStyle w:val="BodyText"/>
        <w:numPr>
          <w:ilvl w:val="1"/>
          <w:numId w:val="2"/>
        </w:numPr>
        <w:tabs>
          <w:tab w:val="left" w:pos="343"/>
        </w:tabs>
        <w:ind w:right="495" w:firstLine="0"/>
      </w:pPr>
      <w:r>
        <w:t>Demonstrate knowledge of the Texas Nursing Practice Act and the Texas Board of Nursing Rules that emphasize safety, as well as all federal, state, and local government and accreditation organization safety requirements and standards.</w:t>
      </w:r>
    </w:p>
    <w:p w:rsidR="00CF037D" w:rsidRDefault="00CF037D" w:rsidP="00CF037D">
      <w:pPr>
        <w:pStyle w:val="BodyText"/>
        <w:numPr>
          <w:ilvl w:val="1"/>
          <w:numId w:val="2"/>
        </w:numPr>
        <w:tabs>
          <w:tab w:val="left" w:pos="343"/>
        </w:tabs>
        <w:ind w:right="495" w:firstLine="0"/>
      </w:pPr>
      <w:r>
        <w:t>Comply with mandatory reporting requirements of the Texas Nursing Practice Act.</w:t>
      </w:r>
    </w:p>
    <w:p w:rsidR="00CF037D" w:rsidRDefault="00CF037D" w:rsidP="00CF037D">
      <w:pPr>
        <w:pStyle w:val="BodyText"/>
        <w:numPr>
          <w:ilvl w:val="1"/>
          <w:numId w:val="2"/>
        </w:numPr>
        <w:tabs>
          <w:tab w:val="left" w:pos="343"/>
        </w:tabs>
        <w:ind w:right="495" w:firstLine="0"/>
      </w:pPr>
      <w:r>
        <w:t>Obtain instruction, supervision, or training as needed when implementing nursing procedures or practices.</w:t>
      </w:r>
    </w:p>
    <w:p w:rsidR="00CF037D" w:rsidRDefault="00CF037D" w:rsidP="00CF037D">
      <w:pPr>
        <w:pStyle w:val="BodyText"/>
        <w:numPr>
          <w:ilvl w:val="0"/>
          <w:numId w:val="2"/>
        </w:numPr>
        <w:tabs>
          <w:tab w:val="left" w:pos="343"/>
        </w:tabs>
        <w:ind w:right="495"/>
        <w:sectPr w:rsidR="00CF037D">
          <w:pgSz w:w="12240" w:h="15840"/>
          <w:pgMar w:top="1020" w:right="980" w:bottom="280" w:left="980" w:header="720" w:footer="720" w:gutter="0"/>
          <w:cols w:space="720"/>
        </w:sectPr>
      </w:pPr>
    </w:p>
    <w:p w:rsidR="00D3751C" w:rsidRDefault="00A91C74">
      <w:pPr>
        <w:pStyle w:val="BodyText"/>
        <w:numPr>
          <w:ilvl w:val="0"/>
          <w:numId w:val="2"/>
        </w:numPr>
        <w:tabs>
          <w:tab w:val="left" w:pos="454"/>
        </w:tabs>
        <w:spacing w:before="124"/>
        <w:ind w:right="6582" w:firstLine="60"/>
        <w:jc w:val="left"/>
      </w:pPr>
      <w:r>
        <w:rPr>
          <w:spacing w:val="-1"/>
        </w:rPr>
        <w:lastRenderedPageBreak/>
        <w:t>Member</w:t>
      </w:r>
      <w:r>
        <w:rPr>
          <w:spacing w:val="-2"/>
        </w:rPr>
        <w:t xml:space="preserve"> </w:t>
      </w:r>
      <w:r>
        <w:t>of the</w:t>
      </w:r>
      <w:r>
        <w:rPr>
          <w:spacing w:val="-1"/>
        </w:rPr>
        <w:t xml:space="preserve"> Health</w:t>
      </w:r>
      <w:r>
        <w:t xml:space="preserve"> </w:t>
      </w:r>
      <w:r>
        <w:rPr>
          <w:spacing w:val="-1"/>
        </w:rPr>
        <w:t>Care</w:t>
      </w:r>
      <w:r>
        <w:rPr>
          <w:spacing w:val="-2"/>
        </w:rPr>
        <w:t xml:space="preserve"> </w:t>
      </w:r>
      <w:r>
        <w:rPr>
          <w:spacing w:val="-1"/>
        </w:rPr>
        <w:t>Team</w:t>
      </w:r>
      <w:r>
        <w:rPr>
          <w:spacing w:val="33"/>
        </w:rPr>
        <w:t xml:space="preserve"> </w:t>
      </w:r>
      <w:r>
        <w:t>The</w:t>
      </w:r>
      <w:r>
        <w:rPr>
          <w:spacing w:val="-2"/>
        </w:rPr>
        <w:t xml:space="preserve"> </w:t>
      </w:r>
      <w:r>
        <w:t>student will:</w:t>
      </w:r>
    </w:p>
    <w:p w:rsidR="00D3751C" w:rsidRPr="00CF037D" w:rsidRDefault="00CF037D" w:rsidP="00CF037D">
      <w:pPr>
        <w:pStyle w:val="BodyText"/>
        <w:numPr>
          <w:ilvl w:val="0"/>
          <w:numId w:val="1"/>
        </w:numPr>
        <w:tabs>
          <w:tab w:val="left" w:pos="340"/>
        </w:tabs>
        <w:ind w:right="694" w:firstLine="0"/>
        <w:rPr>
          <w:rFonts w:cs="Times New Roman"/>
        </w:rPr>
      </w:pPr>
      <w:r>
        <w:t>Communicate patient data using technology to support decision-making to improve patient care.</w:t>
      </w:r>
    </w:p>
    <w:p w:rsidR="00CF037D" w:rsidRDefault="00CF037D" w:rsidP="00CF037D">
      <w:pPr>
        <w:pStyle w:val="BodyText"/>
        <w:numPr>
          <w:ilvl w:val="0"/>
          <w:numId w:val="1"/>
        </w:numPr>
        <w:tabs>
          <w:tab w:val="left" w:pos="340"/>
        </w:tabs>
        <w:ind w:right="694" w:firstLine="0"/>
        <w:rPr>
          <w:rFonts w:cs="Times New Roman"/>
        </w:rPr>
      </w:pPr>
      <w:r>
        <w:t>Participate in the identification of patient needs for referral to resources that facilitate continuity of care, and ensure confidentiality.</w:t>
      </w:r>
    </w:p>
    <w:p w:rsidR="00D3751C" w:rsidRDefault="00D3751C">
      <w:pPr>
        <w:rPr>
          <w:rFonts w:ascii="Times New Roman" w:eastAsia="Times New Roman" w:hAnsi="Times New Roman" w:cs="Times New Roman"/>
          <w:sz w:val="24"/>
          <w:szCs w:val="24"/>
        </w:rPr>
      </w:pPr>
    </w:p>
    <w:p w:rsidR="00D3751C" w:rsidRDefault="00A91C74">
      <w:pPr>
        <w:pStyle w:val="BodyText"/>
        <w:numPr>
          <w:ilvl w:val="0"/>
          <w:numId w:val="2"/>
        </w:numPr>
        <w:tabs>
          <w:tab w:val="left" w:pos="367"/>
        </w:tabs>
        <w:ind w:right="6648" w:firstLine="0"/>
        <w:jc w:val="left"/>
      </w:pPr>
      <w:r>
        <w:t xml:space="preserve">Skills </w:t>
      </w:r>
      <w:r>
        <w:rPr>
          <w:spacing w:val="-1"/>
        </w:rPr>
        <w:t>Set/Essential</w:t>
      </w:r>
      <w:r>
        <w:t xml:space="preserve"> </w:t>
      </w:r>
      <w:r>
        <w:rPr>
          <w:spacing w:val="-1"/>
        </w:rPr>
        <w:t>Competencies</w:t>
      </w:r>
      <w:r>
        <w:rPr>
          <w:spacing w:val="31"/>
        </w:rPr>
        <w:t xml:space="preserve"> </w:t>
      </w:r>
      <w:r>
        <w:t>The</w:t>
      </w:r>
      <w:r>
        <w:rPr>
          <w:spacing w:val="-2"/>
        </w:rPr>
        <w:t xml:space="preserve"> </w:t>
      </w:r>
      <w:r>
        <w:t>student will:</w:t>
      </w:r>
    </w:p>
    <w:p w:rsidR="00D3751C" w:rsidRDefault="00A91C74">
      <w:pPr>
        <w:pStyle w:val="BodyText"/>
        <w:numPr>
          <w:ilvl w:val="1"/>
          <w:numId w:val="2"/>
        </w:numPr>
        <w:tabs>
          <w:tab w:val="left" w:pos="340"/>
        </w:tabs>
        <w:ind w:right="110" w:firstLine="0"/>
      </w:pPr>
      <w:r>
        <w:rPr>
          <w:spacing w:val="-1"/>
        </w:rPr>
        <w:t>Exhibit</w:t>
      </w:r>
      <w:r>
        <w:t xml:space="preserve"> a positive</w:t>
      </w:r>
      <w:r>
        <w:rPr>
          <w:spacing w:val="-1"/>
        </w:rPr>
        <w:t xml:space="preserve"> attitude </w:t>
      </w:r>
      <w:r>
        <w:t>in participating</w:t>
      </w:r>
      <w:r>
        <w:rPr>
          <w:spacing w:val="-3"/>
        </w:rPr>
        <w:t xml:space="preserve"> </w:t>
      </w:r>
      <w:r>
        <w:t xml:space="preserve">in class </w:t>
      </w:r>
      <w:r>
        <w:rPr>
          <w:spacing w:val="-1"/>
        </w:rPr>
        <w:t>activities</w:t>
      </w:r>
      <w:r>
        <w:t xml:space="preserve"> or</w:t>
      </w:r>
      <w:r>
        <w:rPr>
          <w:spacing w:val="-1"/>
        </w:rPr>
        <w:t xml:space="preserve"> </w:t>
      </w:r>
      <w:proofErr w:type="gramStart"/>
      <w:r>
        <w:t>in patient</w:t>
      </w:r>
      <w:proofErr w:type="gramEnd"/>
      <w:r>
        <w:t xml:space="preserve"> </w:t>
      </w:r>
      <w:r>
        <w:rPr>
          <w:spacing w:val="-1"/>
        </w:rPr>
        <w:t>care</w:t>
      </w:r>
      <w:r>
        <w:t xml:space="preserve"> </w:t>
      </w:r>
      <w:r>
        <w:rPr>
          <w:spacing w:val="-1"/>
        </w:rPr>
        <w:t>activities</w:t>
      </w:r>
      <w:r>
        <w:t xml:space="preserve"> on time, </w:t>
      </w:r>
      <w:r>
        <w:rPr>
          <w:spacing w:val="-1"/>
        </w:rPr>
        <w:t>safely,</w:t>
      </w:r>
      <w:r>
        <w:rPr>
          <w:spacing w:val="69"/>
        </w:rPr>
        <w:t xml:space="preserve"> </w:t>
      </w:r>
      <w:r>
        <w:rPr>
          <w:spacing w:val="-1"/>
        </w:rPr>
        <w:t>and</w:t>
      </w:r>
      <w:r>
        <w:t xml:space="preserve"> </w:t>
      </w:r>
      <w:r>
        <w:rPr>
          <w:spacing w:val="-1"/>
        </w:rPr>
        <w:t>correctly.</w:t>
      </w:r>
    </w:p>
    <w:p w:rsidR="00D3751C" w:rsidRDefault="00A91C74">
      <w:pPr>
        <w:pStyle w:val="BodyText"/>
        <w:numPr>
          <w:ilvl w:val="1"/>
          <w:numId w:val="2"/>
        </w:numPr>
        <w:tabs>
          <w:tab w:val="left" w:pos="340"/>
        </w:tabs>
        <w:ind w:right="337" w:firstLine="0"/>
      </w:pPr>
      <w:r>
        <w:t xml:space="preserve">Solve </w:t>
      </w:r>
      <w:r>
        <w:rPr>
          <w:spacing w:val="-1"/>
        </w:rPr>
        <w:t>problems</w:t>
      </w:r>
      <w:r>
        <w:t xml:space="preserve"> </w:t>
      </w:r>
      <w:r>
        <w:rPr>
          <w:spacing w:val="-1"/>
        </w:rPr>
        <w:t>and</w:t>
      </w:r>
      <w:r>
        <w:t xml:space="preserve"> build </w:t>
      </w:r>
      <w:r>
        <w:rPr>
          <w:spacing w:val="-1"/>
        </w:rPr>
        <w:t>employability</w:t>
      </w:r>
      <w:r>
        <w:rPr>
          <w:spacing w:val="-5"/>
        </w:rPr>
        <w:t xml:space="preserve"> </w:t>
      </w:r>
      <w:r>
        <w:t xml:space="preserve">skills such </w:t>
      </w:r>
      <w:r>
        <w:rPr>
          <w:spacing w:val="-1"/>
        </w:rPr>
        <w:t>as</w:t>
      </w:r>
      <w:r>
        <w:t xml:space="preserve"> positive</w:t>
      </w:r>
      <w:r>
        <w:rPr>
          <w:spacing w:val="-1"/>
        </w:rPr>
        <w:t xml:space="preserve"> attitude,</w:t>
      </w:r>
      <w:r>
        <w:t xml:space="preserve"> </w:t>
      </w:r>
      <w:r>
        <w:rPr>
          <w:spacing w:val="-1"/>
        </w:rPr>
        <w:t>critical</w:t>
      </w:r>
      <w:r>
        <w:t xml:space="preserve"> thinking</w:t>
      </w:r>
      <w:r>
        <w:rPr>
          <w:spacing w:val="-3"/>
        </w:rPr>
        <w:t xml:space="preserve"> </w:t>
      </w:r>
      <w:r>
        <w:t xml:space="preserve">skills, </w:t>
      </w:r>
      <w:r>
        <w:rPr>
          <w:spacing w:val="-1"/>
        </w:rPr>
        <w:t>work</w:t>
      </w:r>
      <w:r>
        <w:rPr>
          <w:spacing w:val="73"/>
        </w:rPr>
        <w:t xml:space="preserve"> </w:t>
      </w:r>
      <w:r>
        <w:rPr>
          <w:spacing w:val="-1"/>
        </w:rPr>
        <w:t>ethic,</w:t>
      </w:r>
      <w:r>
        <w:t xml:space="preserve"> </w:t>
      </w:r>
      <w:r>
        <w:rPr>
          <w:spacing w:val="-1"/>
        </w:rPr>
        <w:t>and</w:t>
      </w:r>
      <w:r>
        <w:t xml:space="preserve"> teamwork.</w:t>
      </w:r>
    </w:p>
    <w:p w:rsidR="00D3751C" w:rsidRDefault="00A91C74">
      <w:pPr>
        <w:pStyle w:val="BodyText"/>
        <w:numPr>
          <w:ilvl w:val="1"/>
          <w:numId w:val="2"/>
        </w:numPr>
        <w:tabs>
          <w:tab w:val="left" w:pos="340"/>
        </w:tabs>
        <w:ind w:right="431" w:firstLine="0"/>
      </w:pPr>
      <w:r>
        <w:rPr>
          <w:spacing w:val="-1"/>
        </w:rPr>
        <w:t>Develop</w:t>
      </w:r>
      <w:r>
        <w:t xml:space="preserve"> </w:t>
      </w:r>
      <w:r>
        <w:rPr>
          <w:spacing w:val="-1"/>
        </w:rPr>
        <w:t>critical</w:t>
      </w:r>
      <w:r>
        <w:t xml:space="preserve"> thinking</w:t>
      </w:r>
      <w:r>
        <w:rPr>
          <w:spacing w:val="-3"/>
        </w:rPr>
        <w:t xml:space="preserve"> </w:t>
      </w:r>
      <w:r>
        <w:t>skills to identify</w:t>
      </w:r>
      <w:r>
        <w:rPr>
          <w:spacing w:val="-5"/>
        </w:rPr>
        <w:t xml:space="preserve"> </w:t>
      </w:r>
      <w:r>
        <w:t xml:space="preserve">methods, </w:t>
      </w:r>
      <w:r>
        <w:rPr>
          <w:spacing w:val="-1"/>
        </w:rPr>
        <w:t>requirements,</w:t>
      </w:r>
      <w:r>
        <w:t xml:space="preserve"> </w:t>
      </w:r>
      <w:r>
        <w:rPr>
          <w:spacing w:val="-1"/>
        </w:rPr>
        <w:t>and</w:t>
      </w:r>
      <w:r>
        <w:t xml:space="preserve"> standards</w:t>
      </w:r>
      <w:r>
        <w:rPr>
          <w:spacing w:val="1"/>
        </w:rPr>
        <w:t xml:space="preserve"> </w:t>
      </w:r>
      <w:r>
        <w:t xml:space="preserve">to </w:t>
      </w:r>
      <w:r>
        <w:rPr>
          <w:spacing w:val="-1"/>
        </w:rPr>
        <w:t xml:space="preserve">enhance </w:t>
      </w:r>
      <w:r>
        <w:t>patient</w:t>
      </w:r>
      <w:r>
        <w:rPr>
          <w:spacing w:val="67"/>
        </w:rPr>
        <w:t xml:space="preserve"> </w:t>
      </w:r>
      <w:r>
        <w:rPr>
          <w:spacing w:val="-1"/>
        </w:rPr>
        <w:t>care</w:t>
      </w:r>
      <w:r>
        <w:t xml:space="preserve"> </w:t>
      </w:r>
      <w:r>
        <w:rPr>
          <w:spacing w:val="-1"/>
        </w:rPr>
        <w:t>and</w:t>
      </w:r>
      <w:r>
        <w:t xml:space="preserve"> health </w:t>
      </w:r>
      <w:r>
        <w:rPr>
          <w:spacing w:val="-1"/>
        </w:rPr>
        <w:t>care delivery.</w:t>
      </w:r>
    </w:p>
    <w:p w:rsidR="00D3751C" w:rsidRDefault="00A91C74">
      <w:pPr>
        <w:pStyle w:val="BodyText"/>
        <w:numPr>
          <w:ilvl w:val="1"/>
          <w:numId w:val="2"/>
        </w:numPr>
        <w:tabs>
          <w:tab w:val="left" w:pos="340"/>
        </w:tabs>
        <w:ind w:right="283" w:firstLine="0"/>
      </w:pPr>
      <w:r>
        <w:rPr>
          <w:spacing w:val="-1"/>
        </w:rPr>
        <w:t xml:space="preserve">Participate </w:t>
      </w:r>
      <w:r>
        <w:t xml:space="preserve">in </w:t>
      </w:r>
      <w:r>
        <w:rPr>
          <w:spacing w:val="-1"/>
        </w:rPr>
        <w:t>teamwork</w:t>
      </w:r>
      <w:r>
        <w:t xml:space="preserve"> </w:t>
      </w:r>
      <w:r>
        <w:rPr>
          <w:spacing w:val="-1"/>
        </w:rPr>
        <w:t>activities</w:t>
      </w:r>
      <w:r>
        <w:t xml:space="preserve"> </w:t>
      </w:r>
      <w:r>
        <w:rPr>
          <w:spacing w:val="-1"/>
        </w:rPr>
        <w:t>that</w:t>
      </w:r>
      <w:r>
        <w:t xml:space="preserve"> foster</w:t>
      </w:r>
      <w:r>
        <w:rPr>
          <w:spacing w:val="-2"/>
        </w:rPr>
        <w:t xml:space="preserve"> </w:t>
      </w:r>
      <w:r>
        <w:t>a</w:t>
      </w:r>
      <w:r>
        <w:rPr>
          <w:spacing w:val="-1"/>
        </w:rPr>
        <w:t xml:space="preserve"> </w:t>
      </w:r>
      <w:r>
        <w:t xml:space="preserve">positive </w:t>
      </w:r>
      <w:r>
        <w:rPr>
          <w:spacing w:val="-1"/>
        </w:rPr>
        <w:t xml:space="preserve">learning </w:t>
      </w:r>
      <w:r>
        <w:t>environment in the</w:t>
      </w:r>
      <w:r>
        <w:rPr>
          <w:spacing w:val="-1"/>
        </w:rPr>
        <w:t xml:space="preserve"> classroom</w:t>
      </w:r>
      <w:r>
        <w:t xml:space="preserve"> and/or</w:t>
      </w:r>
      <w:r>
        <w:rPr>
          <w:spacing w:val="87"/>
        </w:rPr>
        <w:t xml:space="preserve"> </w:t>
      </w:r>
      <w:r>
        <w:rPr>
          <w:spacing w:val="-1"/>
        </w:rPr>
        <w:t>clinical</w:t>
      </w:r>
      <w:r>
        <w:t xml:space="preserve"> </w:t>
      </w:r>
      <w:r>
        <w:rPr>
          <w:spacing w:val="-1"/>
        </w:rPr>
        <w:t>that</w:t>
      </w:r>
      <w:r>
        <w:t xml:space="preserve"> </w:t>
      </w:r>
      <w:r>
        <w:rPr>
          <w:spacing w:val="-1"/>
        </w:rPr>
        <w:t>promotes</w:t>
      </w:r>
      <w:r>
        <w:t xml:space="preserve"> health </w:t>
      </w:r>
      <w:r>
        <w:rPr>
          <w:spacing w:val="-1"/>
        </w:rPr>
        <w:t>restoration</w:t>
      </w:r>
      <w:r>
        <w:t xml:space="preserve"> through nursing</w:t>
      </w:r>
      <w:r>
        <w:rPr>
          <w:spacing w:val="-3"/>
        </w:rPr>
        <w:t xml:space="preserve"> </w:t>
      </w:r>
      <w:r>
        <w:t xml:space="preserve">care </w:t>
      </w:r>
      <w:r>
        <w:rPr>
          <w:spacing w:val="-1"/>
        </w:rPr>
        <w:t>and</w:t>
      </w:r>
      <w:r>
        <w:t xml:space="preserve"> </w:t>
      </w:r>
      <w:r>
        <w:rPr>
          <w:spacing w:val="-1"/>
        </w:rPr>
        <w:t>teaching.</w:t>
      </w:r>
    </w:p>
    <w:p w:rsidR="00D3751C" w:rsidRDefault="00A91C74">
      <w:pPr>
        <w:pStyle w:val="BodyText"/>
        <w:numPr>
          <w:ilvl w:val="1"/>
          <w:numId w:val="2"/>
        </w:numPr>
        <w:tabs>
          <w:tab w:val="left" w:pos="340"/>
        </w:tabs>
        <w:ind w:right="887" w:firstLine="0"/>
      </w:pPr>
      <w:r>
        <w:rPr>
          <w:spacing w:val="-1"/>
        </w:rPr>
        <w:t>Demonstrate</w:t>
      </w:r>
      <w:r>
        <w:t xml:space="preserve"> positive</w:t>
      </w:r>
      <w:r>
        <w:rPr>
          <w:spacing w:val="1"/>
        </w:rPr>
        <w:t xml:space="preserve"> </w:t>
      </w:r>
      <w:r>
        <w:rPr>
          <w:spacing w:val="-1"/>
        </w:rPr>
        <w:t>work</w:t>
      </w:r>
      <w:r>
        <w:t xml:space="preserve"> </w:t>
      </w:r>
      <w:r>
        <w:rPr>
          <w:spacing w:val="-1"/>
        </w:rPr>
        <w:t>ethics</w:t>
      </w:r>
      <w:r>
        <w:t xml:space="preserve"> </w:t>
      </w:r>
      <w:r>
        <w:rPr>
          <w:spacing w:val="-1"/>
        </w:rPr>
        <w:t>through</w:t>
      </w:r>
      <w:r>
        <w:t xml:space="preserve"> </w:t>
      </w:r>
      <w:r>
        <w:rPr>
          <w:spacing w:val="-1"/>
        </w:rPr>
        <w:t>application</w:t>
      </w:r>
      <w:r>
        <w:t xml:space="preserve"> of</w:t>
      </w:r>
      <w:r>
        <w:rPr>
          <w:spacing w:val="-1"/>
        </w:rPr>
        <w:t xml:space="preserve"> values</w:t>
      </w:r>
      <w:r>
        <w:t xml:space="preserve"> </w:t>
      </w:r>
      <w:r>
        <w:rPr>
          <w:spacing w:val="-1"/>
        </w:rPr>
        <w:t>and</w:t>
      </w:r>
      <w:r>
        <w:t xml:space="preserve"> morals consistent with the</w:t>
      </w:r>
      <w:r>
        <w:rPr>
          <w:spacing w:val="71"/>
        </w:rPr>
        <w:t xml:space="preserve"> </w:t>
      </w:r>
      <w:r>
        <w:t>nursing</w:t>
      </w:r>
      <w:r>
        <w:rPr>
          <w:spacing w:val="-3"/>
        </w:rPr>
        <w:t xml:space="preserve"> </w:t>
      </w:r>
      <w:r>
        <w:rPr>
          <w:spacing w:val="-1"/>
        </w:rPr>
        <w:t>profession</w:t>
      </w:r>
      <w:r>
        <w:t xml:space="preserve"> in all </w:t>
      </w:r>
      <w:r>
        <w:rPr>
          <w:spacing w:val="-1"/>
        </w:rPr>
        <w:t>activities</w:t>
      </w:r>
      <w:r>
        <w:t xml:space="preserve"> of</w:t>
      </w:r>
      <w:r>
        <w:rPr>
          <w:spacing w:val="-1"/>
        </w:rPr>
        <w:t xml:space="preserve"> </w:t>
      </w:r>
      <w:r>
        <w:t>the nursing</w:t>
      </w:r>
      <w:r>
        <w:rPr>
          <w:spacing w:val="-3"/>
        </w:rPr>
        <w:t xml:space="preserve"> </w:t>
      </w:r>
      <w:r>
        <w:rPr>
          <w:spacing w:val="-1"/>
        </w:rPr>
        <w:t>program.</w:t>
      </w:r>
    </w:p>
    <w:p w:rsidR="00D3751C" w:rsidRDefault="00D3751C">
      <w:pPr>
        <w:rPr>
          <w:rFonts w:ascii="Times New Roman" w:eastAsia="Times New Roman" w:hAnsi="Times New Roman" w:cs="Times New Roman"/>
          <w:sz w:val="24"/>
          <w:szCs w:val="24"/>
        </w:rPr>
      </w:pPr>
    </w:p>
    <w:p w:rsidR="00D3751C" w:rsidRDefault="00A91C74">
      <w:pPr>
        <w:pStyle w:val="BodyText"/>
        <w:ind w:right="147"/>
      </w:pPr>
      <w:r>
        <w:t>Students may</w:t>
      </w:r>
      <w:r>
        <w:rPr>
          <w:spacing w:val="-5"/>
        </w:rPr>
        <w:t xml:space="preserve"> </w:t>
      </w:r>
      <w:r>
        <w:t>vary</w:t>
      </w:r>
      <w:r>
        <w:rPr>
          <w:spacing w:val="-5"/>
        </w:rPr>
        <w:t xml:space="preserve"> </w:t>
      </w:r>
      <w:r>
        <w:t>in their competency</w:t>
      </w:r>
      <w:r>
        <w:rPr>
          <w:spacing w:val="-5"/>
        </w:rPr>
        <w:t xml:space="preserve"> </w:t>
      </w:r>
      <w:r>
        <w:t>levels on these</w:t>
      </w:r>
      <w:r>
        <w:rPr>
          <w:spacing w:val="-1"/>
        </w:rPr>
        <w:t xml:space="preserve"> </w:t>
      </w:r>
      <w:r>
        <w:t>abilities</w:t>
      </w:r>
      <w:r w:rsidR="00D86B47">
        <w:t>.  Expect</w:t>
      </w:r>
      <w:r>
        <w:t xml:space="preserve"> to </w:t>
      </w:r>
      <w:r>
        <w:rPr>
          <w:spacing w:val="-1"/>
        </w:rPr>
        <w:t>acquire</w:t>
      </w:r>
      <w:r>
        <w:rPr>
          <w:spacing w:val="-2"/>
        </w:rPr>
        <w:t xml:space="preserve"> </w:t>
      </w:r>
      <w:r>
        <w:t xml:space="preserve">these </w:t>
      </w:r>
      <w:r>
        <w:rPr>
          <w:spacing w:val="-1"/>
        </w:rPr>
        <w:t>abilities</w:t>
      </w:r>
      <w:r w:rsidR="00D86B47">
        <w:rPr>
          <w:spacing w:val="44"/>
        </w:rPr>
        <w:t xml:space="preserve"> </w:t>
      </w:r>
      <w:r>
        <w:t>only</w:t>
      </w:r>
      <w:r>
        <w:rPr>
          <w:spacing w:val="-5"/>
        </w:rPr>
        <w:t xml:space="preserve"> </w:t>
      </w:r>
      <w:r>
        <w:t>if</w:t>
      </w:r>
      <w:r>
        <w:rPr>
          <w:spacing w:val="4"/>
        </w:rPr>
        <w:t xml:space="preserve"> </w:t>
      </w:r>
      <w:r>
        <w:rPr>
          <w:spacing w:val="-2"/>
        </w:rPr>
        <w:t>you</w:t>
      </w:r>
      <w:r>
        <w:t xml:space="preserve"> honor</w:t>
      </w:r>
      <w:r>
        <w:rPr>
          <w:spacing w:val="1"/>
        </w:rPr>
        <w:t xml:space="preserve"> </w:t>
      </w:r>
      <w:r>
        <w:rPr>
          <w:spacing w:val="-1"/>
        </w:rPr>
        <w:t>all</w:t>
      </w:r>
      <w:r>
        <w:t xml:space="preserve"> course</w:t>
      </w:r>
      <w:r>
        <w:rPr>
          <w:spacing w:val="-2"/>
        </w:rPr>
        <w:t xml:space="preserve"> </w:t>
      </w:r>
      <w:r>
        <w:rPr>
          <w:spacing w:val="-1"/>
        </w:rPr>
        <w:t>policies,</w:t>
      </w:r>
      <w:r>
        <w:t xml:space="preserve"> </w:t>
      </w:r>
      <w:r>
        <w:rPr>
          <w:spacing w:val="-1"/>
        </w:rPr>
        <w:t>attend</w:t>
      </w:r>
      <w:r>
        <w:t xml:space="preserve"> class </w:t>
      </w:r>
      <w:r>
        <w:rPr>
          <w:spacing w:val="-1"/>
        </w:rPr>
        <w:t>regularly,</w:t>
      </w:r>
      <w:r>
        <w:t xml:space="preserve"> complete</w:t>
      </w:r>
      <w:r>
        <w:rPr>
          <w:spacing w:val="-1"/>
        </w:rPr>
        <w:t xml:space="preserve"> all</w:t>
      </w:r>
      <w:r>
        <w:t xml:space="preserve"> </w:t>
      </w:r>
      <w:r>
        <w:rPr>
          <w:spacing w:val="-1"/>
        </w:rPr>
        <w:t>assigned</w:t>
      </w:r>
      <w:r>
        <w:t xml:space="preserve"> work in </w:t>
      </w:r>
      <w:r>
        <w:rPr>
          <w:spacing w:val="-1"/>
        </w:rPr>
        <w:t>good</w:t>
      </w:r>
      <w:r>
        <w:rPr>
          <w:spacing w:val="2"/>
        </w:rPr>
        <w:t xml:space="preserve"> </w:t>
      </w:r>
      <w:r>
        <w:t>faith,</w:t>
      </w:r>
      <w:r>
        <w:rPr>
          <w:spacing w:val="67"/>
        </w:rPr>
        <w:t xml:space="preserve"> </w:t>
      </w:r>
      <w:r>
        <w:rPr>
          <w:spacing w:val="-1"/>
        </w:rPr>
        <w:t>and</w:t>
      </w:r>
      <w:r>
        <w:t xml:space="preserve"> </w:t>
      </w:r>
      <w:r>
        <w:rPr>
          <w:spacing w:val="-1"/>
        </w:rPr>
        <w:t>meet</w:t>
      </w:r>
      <w:r>
        <w:t xml:space="preserve"> all </w:t>
      </w:r>
      <w:r>
        <w:rPr>
          <w:spacing w:val="-1"/>
        </w:rPr>
        <w:t>other</w:t>
      </w:r>
      <w:r>
        <w:rPr>
          <w:spacing w:val="1"/>
        </w:rPr>
        <w:t xml:space="preserve"> </w:t>
      </w:r>
      <w:r>
        <w:rPr>
          <w:spacing w:val="-1"/>
        </w:rPr>
        <w:t>course</w:t>
      </w:r>
      <w:r>
        <w:t xml:space="preserve"> </w:t>
      </w:r>
      <w:r>
        <w:rPr>
          <w:spacing w:val="-1"/>
        </w:rPr>
        <w:t>expectations</w:t>
      </w:r>
      <w:r>
        <w:t xml:space="preserve"> </w:t>
      </w:r>
      <w:r>
        <w:rPr>
          <w:spacing w:val="-1"/>
        </w:rPr>
        <w:t>as</w:t>
      </w:r>
      <w:r>
        <w:t xml:space="preserve"> a</w:t>
      </w:r>
      <w:r>
        <w:rPr>
          <w:spacing w:val="1"/>
        </w:rPr>
        <w:t xml:space="preserve"> </w:t>
      </w:r>
      <w:r>
        <w:t>student.</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Exemplary</w:t>
      </w:r>
      <w:r>
        <w:t xml:space="preserve"> </w:t>
      </w:r>
      <w:r>
        <w:rPr>
          <w:spacing w:val="-1"/>
        </w:rPr>
        <w:t>Educational</w:t>
      </w:r>
      <w:r>
        <w:t xml:space="preserve"> </w:t>
      </w:r>
      <w:r>
        <w:rPr>
          <w:spacing w:val="-1"/>
        </w:rPr>
        <w:t>Objectives:</w:t>
      </w:r>
    </w:p>
    <w:p w:rsidR="00D3751C" w:rsidRDefault="00A91C74">
      <w:pPr>
        <w:pStyle w:val="BodyText"/>
        <w:spacing w:line="274" w:lineRule="exact"/>
      </w:pPr>
      <w:r>
        <w:t>N/A</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SCANS</w:t>
      </w:r>
      <w:r>
        <w:rPr>
          <w:spacing w:val="1"/>
        </w:rPr>
        <w:t xml:space="preserve"> </w:t>
      </w:r>
      <w:r>
        <w:rPr>
          <w:spacing w:val="-1"/>
        </w:rPr>
        <w:t>Skills:</w:t>
      </w:r>
    </w:p>
    <w:p w:rsidR="00D3751C" w:rsidRDefault="00A91C74">
      <w:pPr>
        <w:pStyle w:val="BodyText"/>
        <w:spacing w:line="274" w:lineRule="exact"/>
      </w:pPr>
      <w:r>
        <w:rPr>
          <w:spacing w:val="-1"/>
        </w:rPr>
        <w:t>Secretary's</w:t>
      </w:r>
      <w:r>
        <w:t xml:space="preserve"> Commission</w:t>
      </w:r>
      <w:r>
        <w:rPr>
          <w:spacing w:val="-2"/>
        </w:rPr>
        <w:t xml:space="preserve"> </w:t>
      </w:r>
      <w:r>
        <w:t>on Achieving</w:t>
      </w:r>
      <w:r>
        <w:rPr>
          <w:spacing w:val="-3"/>
        </w:rPr>
        <w:t xml:space="preserve"> </w:t>
      </w:r>
      <w:r>
        <w:t>Necessary</w:t>
      </w:r>
      <w:r>
        <w:rPr>
          <w:spacing w:val="-3"/>
        </w:rPr>
        <w:t xml:space="preserve"> </w:t>
      </w:r>
      <w:r>
        <w:t xml:space="preserve">Skills </w:t>
      </w:r>
      <w:r>
        <w:rPr>
          <w:spacing w:val="-1"/>
        </w:rPr>
        <w:t>(SCANS)</w:t>
      </w:r>
      <w:r>
        <w:t xml:space="preserve"> </w:t>
      </w:r>
      <w:r>
        <w:rPr>
          <w:spacing w:val="-1"/>
        </w:rPr>
        <w:t>Competencies</w:t>
      </w:r>
    </w:p>
    <w:p w:rsidR="00D3751C" w:rsidRDefault="00A91C74">
      <w:pPr>
        <w:pStyle w:val="BodyText"/>
        <w:ind w:right="110"/>
      </w:pPr>
      <w:r>
        <w:t>The</w:t>
      </w:r>
      <w:r>
        <w:rPr>
          <w:spacing w:val="-2"/>
        </w:rPr>
        <w:t xml:space="preserve"> </w:t>
      </w:r>
      <w:r>
        <w:t xml:space="preserve">individual </w:t>
      </w:r>
      <w:r>
        <w:rPr>
          <w:spacing w:val="-1"/>
        </w:rPr>
        <w:t>SCANS</w:t>
      </w:r>
      <w:r>
        <w:t xml:space="preserve"> </w:t>
      </w:r>
      <w:r>
        <w:rPr>
          <w:spacing w:val="-1"/>
        </w:rPr>
        <w:t>Foundation</w:t>
      </w:r>
      <w:r>
        <w:t xml:space="preserve"> Skills and </w:t>
      </w:r>
      <w:r>
        <w:rPr>
          <w:spacing w:val="-1"/>
        </w:rPr>
        <w:t>competencies</w:t>
      </w:r>
      <w:r>
        <w:t xml:space="preserve"> have</w:t>
      </w:r>
      <w:r>
        <w:rPr>
          <w:spacing w:val="-1"/>
        </w:rPr>
        <w:t xml:space="preserve"> </w:t>
      </w:r>
      <w:r>
        <w:t xml:space="preserve">been </w:t>
      </w:r>
      <w:r>
        <w:rPr>
          <w:spacing w:val="-1"/>
        </w:rPr>
        <w:t>identified.</w:t>
      </w:r>
      <w:r>
        <w:t xml:space="preserve"> </w:t>
      </w:r>
      <w:r>
        <w:rPr>
          <w:spacing w:val="-1"/>
        </w:rPr>
        <w:t>Demonstration</w:t>
      </w:r>
      <w:r>
        <w:t xml:space="preserve"> of</w:t>
      </w:r>
      <w:r>
        <w:rPr>
          <w:spacing w:val="77"/>
        </w:rPr>
        <w:t xml:space="preserve"> </w:t>
      </w:r>
      <w:r>
        <w:rPr>
          <w:rFonts w:cs="Times New Roman"/>
          <w:spacing w:val="-1"/>
        </w:rPr>
        <w:t>SCANS</w:t>
      </w:r>
      <w:r>
        <w:rPr>
          <w:rFonts w:cs="Times New Roman"/>
        </w:rPr>
        <w:t xml:space="preserve"> is </w:t>
      </w:r>
      <w:r>
        <w:rPr>
          <w:rFonts w:cs="Times New Roman"/>
          <w:spacing w:val="-1"/>
        </w:rPr>
        <w:t>documented</w:t>
      </w:r>
      <w:r>
        <w:rPr>
          <w:rFonts w:cs="Times New Roman"/>
        </w:rPr>
        <w:t xml:space="preserve"> by</w:t>
      </w:r>
      <w:r>
        <w:rPr>
          <w:rFonts w:cs="Times New Roman"/>
          <w:spacing w:val="-3"/>
        </w:rPr>
        <w:t xml:space="preserve"> </w:t>
      </w:r>
      <w:r>
        <w:rPr>
          <w:rFonts w:cs="Times New Roman"/>
        </w:rPr>
        <w:t xml:space="preserve">the </w:t>
      </w:r>
      <w:r>
        <w:rPr>
          <w:rFonts w:cs="Times New Roman"/>
          <w:spacing w:val="-1"/>
        </w:rPr>
        <w:t>student’s</w:t>
      </w:r>
      <w:r>
        <w:rPr>
          <w:rFonts w:cs="Times New Roman"/>
          <w:spacing w:val="2"/>
        </w:rPr>
        <w:t xml:space="preserve"> </w:t>
      </w:r>
      <w:r>
        <w:rPr>
          <w:rFonts w:cs="Times New Roman"/>
        </w:rPr>
        <w:t>ability</w:t>
      </w:r>
      <w:r>
        <w:rPr>
          <w:rFonts w:cs="Times New Roman"/>
          <w:spacing w:val="-5"/>
        </w:rPr>
        <w:t xml:space="preserve"> </w:t>
      </w:r>
      <w:r>
        <w:rPr>
          <w:rFonts w:cs="Times New Roman"/>
        </w:rPr>
        <w:t>to</w:t>
      </w:r>
      <w:r>
        <w:rPr>
          <w:rFonts w:cs="Times New Roman"/>
          <w:spacing w:val="2"/>
        </w:rPr>
        <w:t xml:space="preserve"> </w:t>
      </w:r>
      <w:r>
        <w:rPr>
          <w:rFonts w:cs="Times New Roman"/>
        </w:rPr>
        <w:t>provide</w:t>
      </w:r>
      <w:r>
        <w:rPr>
          <w:rFonts w:cs="Times New Roman"/>
          <w:spacing w:val="-2"/>
        </w:rPr>
        <w:t xml:space="preserve"> </w:t>
      </w:r>
      <w:r>
        <w:rPr>
          <w:rFonts w:cs="Times New Roman"/>
          <w:spacing w:val="-1"/>
        </w:rPr>
        <w:t xml:space="preserve">evidence </w:t>
      </w:r>
      <w:r>
        <w:rPr>
          <w:rFonts w:cs="Times New Roman"/>
        </w:rPr>
        <w:t>that the</w:t>
      </w:r>
      <w:r>
        <w:rPr>
          <w:rFonts w:cs="Times New Roman"/>
          <w:spacing w:val="1"/>
        </w:rPr>
        <w:t xml:space="preserve"> </w:t>
      </w:r>
      <w:r>
        <w:rPr>
          <w:rFonts w:cs="Times New Roman"/>
        </w:rPr>
        <w:t>skil</w:t>
      </w:r>
      <w:r>
        <w:t xml:space="preserve">l has </w:t>
      </w:r>
      <w:r>
        <w:rPr>
          <w:spacing w:val="-1"/>
        </w:rPr>
        <w:t>been</w:t>
      </w:r>
      <w:r>
        <w:t xml:space="preserve"> </w:t>
      </w:r>
      <w:r>
        <w:rPr>
          <w:spacing w:val="-1"/>
        </w:rPr>
        <w:t>mastered.</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Lectures</w:t>
      </w:r>
      <w:r>
        <w:t xml:space="preserve"> &amp;</w:t>
      </w:r>
      <w:r>
        <w:rPr>
          <w:spacing w:val="1"/>
        </w:rPr>
        <w:t xml:space="preserve"> </w:t>
      </w:r>
      <w:r>
        <w:t>Discussions:</w:t>
      </w:r>
    </w:p>
    <w:p w:rsidR="00D3751C" w:rsidRDefault="00A91C74">
      <w:pPr>
        <w:pStyle w:val="BodyText"/>
        <w:spacing w:line="274" w:lineRule="exact"/>
      </w:pPr>
      <w:r>
        <w:t>Course</w:t>
      </w:r>
      <w:r>
        <w:rPr>
          <w:spacing w:val="-2"/>
        </w:rPr>
        <w:t xml:space="preserve"> </w:t>
      </w:r>
      <w:r>
        <w:rPr>
          <w:spacing w:val="-1"/>
        </w:rPr>
        <w:t>Outline:</w:t>
      </w:r>
    </w:p>
    <w:p w:rsidR="00D3751C" w:rsidRDefault="00D3751C">
      <w:pPr>
        <w:rPr>
          <w:rFonts w:ascii="Times New Roman" w:eastAsia="Times New Roman" w:hAnsi="Times New Roman" w:cs="Times New Roman"/>
          <w:sz w:val="24"/>
          <w:szCs w:val="24"/>
        </w:rPr>
      </w:pPr>
    </w:p>
    <w:p w:rsidR="00690CF8" w:rsidRDefault="00690CF8" w:rsidP="00854B52">
      <w:pPr>
        <w:pStyle w:val="BodyText"/>
        <w:ind w:left="0"/>
        <w:rPr>
          <w:b/>
        </w:rPr>
      </w:pPr>
      <w:r>
        <w:rPr>
          <w:b/>
        </w:rPr>
        <w:t xml:space="preserve">Course Outline: </w:t>
      </w:r>
    </w:p>
    <w:p w:rsidR="00690CF8" w:rsidRDefault="00690CF8" w:rsidP="00854B52">
      <w:pPr>
        <w:pStyle w:val="BodyText"/>
        <w:ind w:left="0"/>
        <w:rPr>
          <w:b/>
        </w:rPr>
      </w:pPr>
    </w:p>
    <w:p w:rsidR="00854B52" w:rsidRPr="00854B52" w:rsidRDefault="00854B52" w:rsidP="00690CF8">
      <w:pPr>
        <w:pStyle w:val="BodyText"/>
        <w:numPr>
          <w:ilvl w:val="0"/>
          <w:numId w:val="4"/>
        </w:numPr>
        <w:rPr>
          <w:b/>
        </w:rPr>
      </w:pPr>
      <w:r w:rsidRPr="00854B52">
        <w:rPr>
          <w:b/>
        </w:rPr>
        <w:t xml:space="preserve">Unit One: </w:t>
      </w:r>
    </w:p>
    <w:p w:rsidR="00D3751C" w:rsidRDefault="00A91C74" w:rsidP="00854B52">
      <w:pPr>
        <w:pStyle w:val="BodyText"/>
        <w:numPr>
          <w:ilvl w:val="0"/>
          <w:numId w:val="3"/>
        </w:numPr>
      </w:pPr>
      <w:r>
        <w:t xml:space="preserve">Math </w:t>
      </w:r>
      <w:r>
        <w:rPr>
          <w:spacing w:val="-1"/>
        </w:rPr>
        <w:t>Calculations</w:t>
      </w:r>
      <w:r>
        <w:t xml:space="preserve"> Exam</w:t>
      </w:r>
      <w:r w:rsidR="00854B52">
        <w:t xml:space="preserve"> – The student must pass a written calculations exam with a score of 100 in three opportunities given in order to participate in clinical rotations, as well as proceed in this course. </w:t>
      </w:r>
    </w:p>
    <w:p w:rsidR="00D3751C" w:rsidRPr="00854B52" w:rsidRDefault="00854B52" w:rsidP="00854B52">
      <w:pPr>
        <w:pStyle w:val="BodyText"/>
        <w:numPr>
          <w:ilvl w:val="0"/>
          <w:numId w:val="3"/>
        </w:numPr>
      </w:pPr>
      <w:r>
        <w:rPr>
          <w:spacing w:val="-1"/>
        </w:rPr>
        <w:t xml:space="preserve">Professional Development reading assignment – Chapters 2-5 &amp; 8-9 </w:t>
      </w:r>
    </w:p>
    <w:p w:rsidR="00854B52" w:rsidRPr="00854B52" w:rsidRDefault="00854B52" w:rsidP="00854B52">
      <w:pPr>
        <w:pStyle w:val="BodyText"/>
        <w:numPr>
          <w:ilvl w:val="1"/>
          <w:numId w:val="3"/>
        </w:numPr>
      </w:pPr>
      <w:r>
        <w:rPr>
          <w:spacing w:val="-1"/>
        </w:rPr>
        <w:t xml:space="preserve">Student learning objectives: </w:t>
      </w:r>
    </w:p>
    <w:p w:rsidR="00854B52" w:rsidRDefault="00854B52" w:rsidP="00854B52">
      <w:pPr>
        <w:pStyle w:val="BodyText"/>
        <w:numPr>
          <w:ilvl w:val="2"/>
          <w:numId w:val="3"/>
        </w:numPr>
      </w:pPr>
      <w:r>
        <w:t>The</w:t>
      </w:r>
      <w:r>
        <w:rPr>
          <w:spacing w:val="-2"/>
        </w:rPr>
        <w:t xml:space="preserve"> </w:t>
      </w:r>
      <w:r>
        <w:t xml:space="preserve">student will </w:t>
      </w:r>
      <w:r>
        <w:rPr>
          <w:spacing w:val="-1"/>
        </w:rPr>
        <w:t>understand</w:t>
      </w:r>
      <w:r>
        <w:t xml:space="preserve"> </w:t>
      </w:r>
      <w:r>
        <w:rPr>
          <w:spacing w:val="-1"/>
        </w:rPr>
        <w:t>changing</w:t>
      </w:r>
      <w:r>
        <w:rPr>
          <w:spacing w:val="-3"/>
        </w:rPr>
        <w:t xml:space="preserve"> </w:t>
      </w:r>
      <w:r>
        <w:rPr>
          <w:spacing w:val="-1"/>
        </w:rPr>
        <w:t>roles</w:t>
      </w:r>
      <w:r>
        <w:t xml:space="preserve"> of nursing, nursing</w:t>
      </w:r>
      <w:r>
        <w:rPr>
          <w:spacing w:val="-3"/>
        </w:rPr>
        <w:t xml:space="preserve"> </w:t>
      </w:r>
      <w:r>
        <w:rPr>
          <w:spacing w:val="-1"/>
        </w:rPr>
        <w:t>informatics,</w:t>
      </w:r>
      <w:r>
        <w:rPr>
          <w:spacing w:val="1"/>
        </w:rPr>
        <w:t xml:space="preserve"> </w:t>
      </w:r>
      <w:r>
        <w:t xml:space="preserve">the </w:t>
      </w:r>
      <w:r>
        <w:rPr>
          <w:spacing w:val="-1"/>
        </w:rPr>
        <w:t>changing</w:t>
      </w:r>
      <w:r>
        <w:rPr>
          <w:spacing w:val="77"/>
        </w:rPr>
        <w:t xml:space="preserve"> </w:t>
      </w:r>
      <w:r>
        <w:rPr>
          <w:spacing w:val="-1"/>
        </w:rPr>
        <w:t>healthcare environment</w:t>
      </w:r>
      <w:r>
        <w:rPr>
          <w:spacing w:val="2"/>
        </w:rPr>
        <w:t xml:space="preserve"> </w:t>
      </w:r>
      <w:r>
        <w:t>and be</w:t>
      </w:r>
      <w:r>
        <w:rPr>
          <w:spacing w:val="-1"/>
        </w:rPr>
        <w:t xml:space="preserve"> able</w:t>
      </w:r>
      <w:r>
        <w:t xml:space="preserve"> to apply</w:t>
      </w:r>
      <w:r>
        <w:rPr>
          <w:spacing w:val="-5"/>
        </w:rPr>
        <w:t xml:space="preserve"> </w:t>
      </w:r>
      <w:r>
        <w:t xml:space="preserve">this </w:t>
      </w:r>
      <w:r>
        <w:rPr>
          <w:spacing w:val="-1"/>
        </w:rPr>
        <w:t xml:space="preserve">knowledge </w:t>
      </w:r>
      <w:r>
        <w:t>within a</w:t>
      </w:r>
      <w:r>
        <w:rPr>
          <w:spacing w:val="-1"/>
        </w:rPr>
        <w:t xml:space="preserve"> </w:t>
      </w:r>
      <w:r>
        <w:t xml:space="preserve">multi-dispensary team under the VN scope of practice.  </w:t>
      </w:r>
    </w:p>
    <w:p w:rsidR="00854B52" w:rsidRDefault="00854B52" w:rsidP="00854B52">
      <w:pPr>
        <w:pStyle w:val="BodyText"/>
        <w:numPr>
          <w:ilvl w:val="2"/>
          <w:numId w:val="3"/>
        </w:numPr>
      </w:pPr>
      <w:r>
        <w:t xml:space="preserve">The student will differentiate “high-tech” </w:t>
      </w:r>
      <w:r w:rsidR="00D56213">
        <w:t xml:space="preserve">vs “high-touch” concepts of nursing.  </w:t>
      </w:r>
    </w:p>
    <w:p w:rsidR="00D56213" w:rsidRDefault="00D56213" w:rsidP="00D56213">
      <w:pPr>
        <w:pStyle w:val="BodyText"/>
        <w:numPr>
          <w:ilvl w:val="2"/>
          <w:numId w:val="3"/>
        </w:numPr>
        <w:tabs>
          <w:tab w:val="left" w:pos="1601"/>
        </w:tabs>
        <w:spacing w:before="24" w:line="274" w:lineRule="exact"/>
        <w:ind w:right="608"/>
      </w:pPr>
      <w:r>
        <w:rPr>
          <w:rFonts w:cs="Times New Roman"/>
        </w:rPr>
        <w:t>The</w:t>
      </w:r>
      <w:r>
        <w:rPr>
          <w:rFonts w:cs="Times New Roman"/>
          <w:spacing w:val="-2"/>
        </w:rPr>
        <w:t xml:space="preserve"> </w:t>
      </w:r>
      <w:r>
        <w:rPr>
          <w:rFonts w:cs="Times New Roman"/>
        </w:rPr>
        <w:t xml:space="preserve">student will </w:t>
      </w:r>
      <w:r>
        <w:rPr>
          <w:rFonts w:cs="Times New Roman"/>
          <w:spacing w:val="-1"/>
        </w:rPr>
        <w:t>demonstrate</w:t>
      </w:r>
      <w:r>
        <w:rPr>
          <w:rFonts w:cs="Times New Roman"/>
        </w:rPr>
        <w:t xml:space="preserve"> setting</w:t>
      </w:r>
      <w:r>
        <w:rPr>
          <w:rFonts w:cs="Times New Roman"/>
          <w:spacing w:val="-3"/>
        </w:rPr>
        <w:t xml:space="preserve"> </w:t>
      </w:r>
      <w:r>
        <w:rPr>
          <w:rFonts w:cs="Times New Roman"/>
          <w:spacing w:val="-1"/>
        </w:rPr>
        <w:t>priorities</w:t>
      </w:r>
      <w:r>
        <w:rPr>
          <w:rFonts w:cs="Times New Roman"/>
        </w:rPr>
        <w:t xml:space="preserve"> in the</w:t>
      </w:r>
      <w:r>
        <w:rPr>
          <w:rFonts w:cs="Times New Roman"/>
          <w:spacing w:val="-1"/>
        </w:rPr>
        <w:t xml:space="preserve"> clinical</w:t>
      </w:r>
      <w:r>
        <w:rPr>
          <w:rFonts w:cs="Times New Roman"/>
        </w:rPr>
        <w:t xml:space="preserve"> setting</w:t>
      </w:r>
      <w:r>
        <w:rPr>
          <w:rFonts w:cs="Times New Roman"/>
          <w:spacing w:val="-3"/>
        </w:rPr>
        <w:t xml:space="preserve"> </w:t>
      </w:r>
      <w:r>
        <w:rPr>
          <w:rFonts w:cs="Times New Roman"/>
        </w:rPr>
        <w:t>using</w:t>
      </w:r>
      <w:r>
        <w:rPr>
          <w:rFonts w:cs="Times New Roman"/>
          <w:spacing w:val="-1"/>
        </w:rPr>
        <w:t xml:space="preserve"> Maslow’s</w:t>
      </w:r>
      <w:r>
        <w:rPr>
          <w:rFonts w:cs="Times New Roman"/>
          <w:spacing w:val="65"/>
        </w:rPr>
        <w:t xml:space="preserve"> </w:t>
      </w:r>
      <w:r>
        <w:t>theory</w:t>
      </w:r>
    </w:p>
    <w:p w:rsidR="00D56213" w:rsidRDefault="00D56213" w:rsidP="00D56213">
      <w:pPr>
        <w:pStyle w:val="BodyText"/>
        <w:numPr>
          <w:ilvl w:val="2"/>
          <w:numId w:val="3"/>
        </w:numPr>
        <w:tabs>
          <w:tab w:val="left" w:pos="1541"/>
        </w:tabs>
        <w:spacing w:before="2"/>
      </w:pPr>
      <w:r>
        <w:t>The</w:t>
      </w:r>
      <w:r>
        <w:rPr>
          <w:spacing w:val="-2"/>
        </w:rPr>
        <w:t xml:space="preserve"> </w:t>
      </w:r>
      <w:r>
        <w:t>student will able</w:t>
      </w:r>
      <w:r>
        <w:rPr>
          <w:spacing w:val="-1"/>
        </w:rPr>
        <w:t xml:space="preserve"> </w:t>
      </w:r>
      <w:r>
        <w:t xml:space="preserve">to </w:t>
      </w:r>
      <w:r>
        <w:rPr>
          <w:spacing w:val="-1"/>
        </w:rPr>
        <w:t xml:space="preserve">verbalize </w:t>
      </w:r>
      <w:r>
        <w:t xml:space="preserve">the </w:t>
      </w:r>
      <w:r>
        <w:rPr>
          <w:spacing w:val="-1"/>
        </w:rPr>
        <w:t>employment</w:t>
      </w:r>
      <w:r>
        <w:rPr>
          <w:spacing w:val="2"/>
        </w:rPr>
        <w:t xml:space="preserve"> </w:t>
      </w:r>
      <w:r>
        <w:rPr>
          <w:spacing w:val="-1"/>
        </w:rPr>
        <w:t xml:space="preserve">process, including employer expectations.  </w:t>
      </w:r>
    </w:p>
    <w:p w:rsidR="00D56213" w:rsidRDefault="00D56213" w:rsidP="00D56213">
      <w:pPr>
        <w:pStyle w:val="BodyText"/>
        <w:numPr>
          <w:ilvl w:val="2"/>
          <w:numId w:val="3"/>
        </w:numPr>
        <w:tabs>
          <w:tab w:val="left" w:pos="1541"/>
        </w:tabs>
        <w:spacing w:before="23" w:line="274" w:lineRule="exact"/>
        <w:ind w:right="402"/>
        <w:rPr>
          <w:rFonts w:cs="Times New Roman"/>
        </w:rPr>
      </w:pPr>
      <w:r>
        <w:lastRenderedPageBreak/>
        <w:t>The</w:t>
      </w:r>
      <w:r w:rsidRPr="00D56213">
        <w:rPr>
          <w:spacing w:val="-2"/>
        </w:rPr>
        <w:t xml:space="preserve"> </w:t>
      </w:r>
      <w:r>
        <w:t>student will apply</w:t>
      </w:r>
      <w:r w:rsidRPr="00D56213">
        <w:rPr>
          <w:spacing w:val="-3"/>
        </w:rPr>
        <w:t xml:space="preserve"> </w:t>
      </w:r>
      <w:r>
        <w:t>and take</w:t>
      </w:r>
      <w:r w:rsidRPr="00D56213">
        <w:rPr>
          <w:spacing w:val="-2"/>
        </w:rPr>
        <w:t xml:space="preserve"> </w:t>
      </w:r>
      <w:r>
        <w:t xml:space="preserve">the </w:t>
      </w:r>
      <w:r w:rsidRPr="00D56213">
        <w:rPr>
          <w:spacing w:val="-1"/>
        </w:rPr>
        <w:t>jurisprudence</w:t>
      </w:r>
      <w:r w:rsidRPr="00D56213">
        <w:rPr>
          <w:spacing w:val="1"/>
        </w:rPr>
        <w:t xml:space="preserve"> </w:t>
      </w:r>
      <w:r>
        <w:t>exam, apply</w:t>
      </w:r>
      <w:r w:rsidRPr="00D56213">
        <w:rPr>
          <w:spacing w:val="-5"/>
        </w:rPr>
        <w:t xml:space="preserve"> </w:t>
      </w:r>
      <w:r>
        <w:t>to the</w:t>
      </w:r>
      <w:r w:rsidRPr="00D56213">
        <w:rPr>
          <w:spacing w:val="-1"/>
        </w:rPr>
        <w:t xml:space="preserve"> </w:t>
      </w:r>
      <w:r>
        <w:t>BON</w:t>
      </w:r>
      <w:r w:rsidRPr="00D56213">
        <w:rPr>
          <w:spacing w:val="1"/>
        </w:rPr>
        <w:t xml:space="preserve"> </w:t>
      </w:r>
      <w:r>
        <w:t>for</w:t>
      </w:r>
      <w:r w:rsidRPr="00D56213">
        <w:rPr>
          <w:spacing w:val="-2"/>
        </w:rPr>
        <w:t xml:space="preserve"> </w:t>
      </w:r>
      <w:r w:rsidRPr="00D56213">
        <w:rPr>
          <w:spacing w:val="-1"/>
        </w:rPr>
        <w:t>NCLEX</w:t>
      </w:r>
      <w:r w:rsidRPr="00D56213">
        <w:rPr>
          <w:spacing w:val="42"/>
        </w:rPr>
        <w:t xml:space="preserve"> </w:t>
      </w:r>
      <w:r>
        <w:t>testing</w:t>
      </w:r>
      <w:r w:rsidRPr="00D56213">
        <w:rPr>
          <w:spacing w:val="-2"/>
        </w:rPr>
        <w:t xml:space="preserve"> </w:t>
      </w:r>
      <w:r w:rsidRPr="00D56213">
        <w:rPr>
          <w:spacing w:val="-1"/>
        </w:rPr>
        <w:t>and</w:t>
      </w:r>
      <w:r>
        <w:t xml:space="preserve"> make</w:t>
      </w:r>
      <w:r w:rsidRPr="00D56213">
        <w:rPr>
          <w:spacing w:val="-1"/>
        </w:rPr>
        <w:t xml:space="preserve"> application</w:t>
      </w:r>
      <w:r>
        <w:t xml:space="preserve"> to </w:t>
      </w:r>
      <w:r w:rsidRPr="00D56213">
        <w:rPr>
          <w:spacing w:val="-1"/>
        </w:rPr>
        <w:t>Pearson</w:t>
      </w:r>
      <w:r>
        <w:t xml:space="preserve"> </w:t>
      </w:r>
      <w:r w:rsidRPr="00D56213">
        <w:rPr>
          <w:spacing w:val="-1"/>
        </w:rPr>
        <w:t xml:space="preserve">Vue </w:t>
      </w:r>
      <w:r>
        <w:t xml:space="preserve">before graduation.  </w:t>
      </w:r>
    </w:p>
    <w:p w:rsidR="00D56213" w:rsidRPr="00690CF8" w:rsidRDefault="00D56213" w:rsidP="00690CF8">
      <w:pPr>
        <w:pStyle w:val="BodyText"/>
        <w:numPr>
          <w:ilvl w:val="0"/>
          <w:numId w:val="4"/>
        </w:numPr>
        <w:tabs>
          <w:tab w:val="left" w:pos="1541"/>
        </w:tabs>
        <w:spacing w:before="23" w:line="274" w:lineRule="exact"/>
        <w:ind w:right="402"/>
        <w:rPr>
          <w:rFonts w:cs="Times New Roman"/>
          <w:b/>
        </w:rPr>
      </w:pPr>
      <w:r w:rsidRPr="00690CF8">
        <w:rPr>
          <w:rFonts w:cs="Times New Roman"/>
          <w:b/>
        </w:rPr>
        <w:t>Unit Two</w:t>
      </w:r>
    </w:p>
    <w:p w:rsidR="00D56213" w:rsidRDefault="00D56213" w:rsidP="00D56213">
      <w:pPr>
        <w:pStyle w:val="BodyText"/>
        <w:numPr>
          <w:ilvl w:val="0"/>
          <w:numId w:val="3"/>
        </w:numPr>
        <w:tabs>
          <w:tab w:val="left" w:pos="1541"/>
        </w:tabs>
        <w:spacing w:before="23" w:line="274" w:lineRule="exact"/>
        <w:ind w:right="402"/>
        <w:rPr>
          <w:rFonts w:cs="Times New Roman"/>
        </w:rPr>
      </w:pPr>
      <w:r>
        <w:rPr>
          <w:rFonts w:cs="Times New Roman"/>
        </w:rPr>
        <w:t>Professional Development reading assignment – Chapters 1</w:t>
      </w:r>
      <w:r w:rsidR="00E41FC3">
        <w:rPr>
          <w:rFonts w:cs="Times New Roman"/>
        </w:rPr>
        <w:t>4-15</w:t>
      </w:r>
      <w:r>
        <w:rPr>
          <w:rFonts w:cs="Times New Roman"/>
        </w:rPr>
        <w:t xml:space="preserve"> &amp; 1</w:t>
      </w:r>
      <w:r w:rsidR="00E41FC3">
        <w:rPr>
          <w:rFonts w:cs="Times New Roman"/>
        </w:rPr>
        <w:t>8</w:t>
      </w:r>
      <w:r>
        <w:rPr>
          <w:rFonts w:cs="Times New Roman"/>
        </w:rPr>
        <w:t>-</w:t>
      </w:r>
      <w:r w:rsidR="00E41FC3">
        <w:rPr>
          <w:rFonts w:cs="Times New Roman"/>
        </w:rPr>
        <w:t>19</w:t>
      </w:r>
      <w:r>
        <w:rPr>
          <w:rFonts w:cs="Times New Roman"/>
        </w:rPr>
        <w:t xml:space="preserve"> </w:t>
      </w:r>
    </w:p>
    <w:p w:rsidR="00D56213" w:rsidRDefault="00D56213" w:rsidP="00D56213">
      <w:pPr>
        <w:pStyle w:val="BodyText"/>
        <w:numPr>
          <w:ilvl w:val="1"/>
          <w:numId w:val="3"/>
        </w:numPr>
        <w:tabs>
          <w:tab w:val="left" w:pos="1541"/>
        </w:tabs>
        <w:spacing w:before="23" w:line="274" w:lineRule="exact"/>
        <w:ind w:right="402"/>
        <w:rPr>
          <w:rFonts w:cs="Times New Roman"/>
        </w:rPr>
      </w:pPr>
      <w:r>
        <w:rPr>
          <w:rFonts w:cs="Times New Roman"/>
        </w:rPr>
        <w:t xml:space="preserve">Student learning objectives: </w:t>
      </w:r>
    </w:p>
    <w:p w:rsidR="00D56213" w:rsidRDefault="00D56213" w:rsidP="00D56213">
      <w:pPr>
        <w:pStyle w:val="BodyText"/>
        <w:numPr>
          <w:ilvl w:val="2"/>
          <w:numId w:val="3"/>
        </w:numPr>
        <w:tabs>
          <w:tab w:val="left" w:pos="1601"/>
        </w:tabs>
        <w:spacing w:before="21" w:line="274" w:lineRule="exact"/>
        <w:ind w:right="887"/>
      </w:pPr>
      <w:r>
        <w:t>The</w:t>
      </w:r>
      <w:r>
        <w:rPr>
          <w:spacing w:val="-2"/>
        </w:rPr>
        <w:t xml:space="preserve"> </w:t>
      </w:r>
      <w:r>
        <w:t xml:space="preserve">student will </w:t>
      </w:r>
      <w:r>
        <w:rPr>
          <w:spacing w:val="-1"/>
        </w:rPr>
        <w:t xml:space="preserve">verbalize knowledge </w:t>
      </w:r>
      <w:r>
        <w:rPr>
          <w:spacing w:val="1"/>
        </w:rPr>
        <w:t>of</w:t>
      </w:r>
      <w:r>
        <w:t xml:space="preserve"> </w:t>
      </w:r>
      <w:r>
        <w:rPr>
          <w:spacing w:val="-1"/>
        </w:rPr>
        <w:t>conflict</w:t>
      </w:r>
      <w:r>
        <w:rPr>
          <w:spacing w:val="2"/>
        </w:rPr>
        <w:t xml:space="preserve"> </w:t>
      </w:r>
      <w:r>
        <w:t xml:space="preserve">and </w:t>
      </w:r>
      <w:r>
        <w:rPr>
          <w:spacing w:val="-1"/>
        </w:rPr>
        <w:t>techniques</w:t>
      </w:r>
      <w:r>
        <w:t xml:space="preserve"> </w:t>
      </w:r>
      <w:r>
        <w:rPr>
          <w:spacing w:val="-1"/>
        </w:rPr>
        <w:t>used</w:t>
      </w:r>
      <w:r>
        <w:t xml:space="preserve"> for </w:t>
      </w:r>
      <w:r>
        <w:rPr>
          <w:spacing w:val="-1"/>
        </w:rPr>
        <w:t>conflict</w:t>
      </w:r>
      <w:r>
        <w:rPr>
          <w:spacing w:val="79"/>
        </w:rPr>
        <w:t xml:space="preserve"> </w:t>
      </w:r>
      <w:r>
        <w:rPr>
          <w:spacing w:val="-1"/>
        </w:rPr>
        <w:t>resolution</w:t>
      </w:r>
    </w:p>
    <w:p w:rsidR="00D56213" w:rsidRDefault="00D56213" w:rsidP="00D56213">
      <w:pPr>
        <w:pStyle w:val="BodyText"/>
        <w:numPr>
          <w:ilvl w:val="2"/>
          <w:numId w:val="3"/>
        </w:numPr>
        <w:tabs>
          <w:tab w:val="left" w:pos="1601"/>
        </w:tabs>
        <w:ind w:right="584"/>
      </w:pPr>
      <w:r>
        <w:rPr>
          <w:spacing w:val="-1"/>
        </w:rPr>
        <w:t>Verbalize and</w:t>
      </w:r>
      <w:r>
        <w:t xml:space="preserve"> demonstrate positive </w:t>
      </w:r>
      <w:r>
        <w:rPr>
          <w:spacing w:val="-1"/>
        </w:rPr>
        <w:t>and</w:t>
      </w:r>
      <w:r>
        <w:t xml:space="preserve"> </w:t>
      </w:r>
      <w:r>
        <w:rPr>
          <w:spacing w:val="-1"/>
        </w:rPr>
        <w:t xml:space="preserve">negative </w:t>
      </w:r>
      <w:r>
        <w:t xml:space="preserve">uses of </w:t>
      </w:r>
      <w:r>
        <w:rPr>
          <w:spacing w:val="-1"/>
        </w:rPr>
        <w:t>power</w:t>
      </w:r>
      <w:r>
        <w:rPr>
          <w:spacing w:val="1"/>
        </w:rPr>
        <w:t xml:space="preserve"> </w:t>
      </w:r>
      <w:r>
        <w:rPr>
          <w:spacing w:val="-1"/>
        </w:rPr>
        <w:t>and</w:t>
      </w:r>
      <w:r>
        <w:t xml:space="preserve"> the </w:t>
      </w:r>
      <w:r>
        <w:rPr>
          <w:spacing w:val="-1"/>
        </w:rPr>
        <w:t>VN</w:t>
      </w:r>
      <w:r>
        <w:rPr>
          <w:spacing w:val="1"/>
        </w:rPr>
        <w:t xml:space="preserve"> </w:t>
      </w:r>
      <w:r>
        <w:rPr>
          <w:spacing w:val="-1"/>
        </w:rPr>
        <w:t xml:space="preserve">scope </w:t>
      </w:r>
      <w:r>
        <w:t>of</w:t>
      </w:r>
      <w:r>
        <w:rPr>
          <w:spacing w:val="53"/>
        </w:rPr>
        <w:t xml:space="preserve"> </w:t>
      </w:r>
      <w:r>
        <w:rPr>
          <w:spacing w:val="-1"/>
        </w:rPr>
        <w:t>practice</w:t>
      </w:r>
      <w:r>
        <w:rPr>
          <w:spacing w:val="1"/>
        </w:rPr>
        <w:t xml:space="preserve"> </w:t>
      </w:r>
      <w:r>
        <w:t>role</w:t>
      </w:r>
    </w:p>
    <w:p w:rsidR="00D56213" w:rsidRDefault="00D56213" w:rsidP="00D56213">
      <w:pPr>
        <w:pStyle w:val="BodyText"/>
        <w:numPr>
          <w:ilvl w:val="2"/>
          <w:numId w:val="3"/>
        </w:numPr>
        <w:tabs>
          <w:tab w:val="left" w:pos="1601"/>
        </w:tabs>
        <w:spacing w:before="24" w:line="274" w:lineRule="exact"/>
        <w:ind w:right="495"/>
      </w:pPr>
      <w:r>
        <w:rPr>
          <w:rFonts w:cs="Times New Roman"/>
          <w:spacing w:val="-1"/>
        </w:rPr>
        <w:t>Verbalize and</w:t>
      </w:r>
      <w:r>
        <w:rPr>
          <w:rFonts w:cs="Times New Roman"/>
        </w:rPr>
        <w:t xml:space="preserve"> demonstrate </w:t>
      </w:r>
      <w:r>
        <w:rPr>
          <w:rFonts w:cs="Times New Roman"/>
          <w:spacing w:val="-1"/>
        </w:rPr>
        <w:t>Maslow’s</w:t>
      </w:r>
      <w:r>
        <w:rPr>
          <w:rFonts w:cs="Times New Roman"/>
        </w:rPr>
        <w:t xml:space="preserve"> Hierarchy</w:t>
      </w:r>
      <w:r>
        <w:rPr>
          <w:rFonts w:cs="Times New Roman"/>
          <w:spacing w:val="-5"/>
        </w:rPr>
        <w:t xml:space="preserve"> </w:t>
      </w:r>
      <w:r>
        <w:rPr>
          <w:rFonts w:cs="Times New Roman"/>
          <w:spacing w:val="1"/>
        </w:rPr>
        <w:t>of</w:t>
      </w:r>
      <w:r>
        <w:rPr>
          <w:rFonts w:cs="Times New Roman"/>
        </w:rPr>
        <w:t xml:space="preserve"> </w:t>
      </w:r>
      <w:r>
        <w:rPr>
          <w:rFonts w:cs="Times New Roman"/>
          <w:spacing w:val="-1"/>
        </w:rPr>
        <w:t>Needs</w:t>
      </w:r>
      <w:r>
        <w:rPr>
          <w:rFonts w:cs="Times New Roman"/>
        </w:rPr>
        <w:t xml:space="preserve"> in team </w:t>
      </w:r>
      <w:r>
        <w:rPr>
          <w:rFonts w:cs="Times New Roman"/>
          <w:spacing w:val="-1"/>
        </w:rPr>
        <w:t>building,</w:t>
      </w:r>
      <w:r>
        <w:rPr>
          <w:rFonts w:cs="Times New Roman"/>
          <w:spacing w:val="2"/>
        </w:rPr>
        <w:t xml:space="preserve"> </w:t>
      </w:r>
      <w:r>
        <w:rPr>
          <w:rFonts w:cs="Times New Roman"/>
          <w:spacing w:val="-1"/>
        </w:rPr>
        <w:t>employee</w:t>
      </w:r>
      <w:r>
        <w:rPr>
          <w:rFonts w:cs="Times New Roman"/>
          <w:spacing w:val="55"/>
        </w:rPr>
        <w:t xml:space="preserve"> </w:t>
      </w:r>
      <w:r>
        <w:t xml:space="preserve">motivation and </w:t>
      </w:r>
      <w:r>
        <w:rPr>
          <w:spacing w:val="-1"/>
        </w:rPr>
        <w:t>conflict</w:t>
      </w:r>
      <w:r>
        <w:t xml:space="preserve"> </w:t>
      </w:r>
      <w:r>
        <w:rPr>
          <w:spacing w:val="-1"/>
        </w:rPr>
        <w:t>resolution</w:t>
      </w:r>
    </w:p>
    <w:p w:rsidR="00D56213" w:rsidRDefault="00D56213" w:rsidP="00D56213">
      <w:pPr>
        <w:pStyle w:val="BodyText"/>
        <w:numPr>
          <w:ilvl w:val="2"/>
          <w:numId w:val="3"/>
        </w:numPr>
        <w:tabs>
          <w:tab w:val="left" w:pos="1541"/>
        </w:tabs>
        <w:spacing w:before="23" w:line="274" w:lineRule="exact"/>
        <w:ind w:right="402"/>
        <w:rPr>
          <w:rFonts w:cs="Times New Roman"/>
        </w:rPr>
      </w:pPr>
      <w:r>
        <w:rPr>
          <w:rFonts w:cs="Times New Roman"/>
        </w:rPr>
        <w:t xml:space="preserve">Discuss chaos theory </w:t>
      </w:r>
    </w:p>
    <w:p w:rsidR="00D56213" w:rsidRDefault="00D56213" w:rsidP="00D56213">
      <w:pPr>
        <w:pStyle w:val="BodyText"/>
        <w:numPr>
          <w:ilvl w:val="2"/>
          <w:numId w:val="3"/>
        </w:numPr>
        <w:tabs>
          <w:tab w:val="left" w:pos="1541"/>
        </w:tabs>
        <w:spacing w:before="23" w:line="274" w:lineRule="exact"/>
        <w:ind w:right="402"/>
        <w:rPr>
          <w:rFonts w:cs="Times New Roman"/>
        </w:rPr>
      </w:pPr>
      <w:r>
        <w:rPr>
          <w:rFonts w:cs="Times New Roman"/>
        </w:rPr>
        <w:t xml:space="preserve">The student will understand the value of team concepts.  </w:t>
      </w:r>
    </w:p>
    <w:p w:rsidR="00D56213" w:rsidRPr="00690CF8" w:rsidRDefault="00D56213" w:rsidP="00690CF8">
      <w:pPr>
        <w:pStyle w:val="BodyText"/>
        <w:numPr>
          <w:ilvl w:val="0"/>
          <w:numId w:val="4"/>
        </w:numPr>
        <w:tabs>
          <w:tab w:val="left" w:pos="1541"/>
        </w:tabs>
        <w:spacing w:before="23" w:line="274" w:lineRule="exact"/>
        <w:ind w:right="402"/>
        <w:rPr>
          <w:rFonts w:cs="Times New Roman"/>
          <w:b/>
        </w:rPr>
      </w:pPr>
      <w:r w:rsidRPr="00690CF8">
        <w:rPr>
          <w:rFonts w:cs="Times New Roman"/>
          <w:b/>
        </w:rPr>
        <w:t>Unit Three</w:t>
      </w:r>
    </w:p>
    <w:p w:rsidR="00D56213" w:rsidRDefault="00D56213" w:rsidP="00D56213">
      <w:pPr>
        <w:pStyle w:val="BodyText"/>
        <w:numPr>
          <w:ilvl w:val="0"/>
          <w:numId w:val="3"/>
        </w:numPr>
        <w:tabs>
          <w:tab w:val="left" w:pos="1541"/>
        </w:tabs>
        <w:spacing w:before="23" w:line="274" w:lineRule="exact"/>
        <w:ind w:right="402"/>
        <w:rPr>
          <w:rFonts w:cs="Times New Roman"/>
        </w:rPr>
      </w:pPr>
      <w:r>
        <w:rPr>
          <w:rFonts w:cs="Times New Roman"/>
        </w:rPr>
        <w:t>Professional Development reading assignment – Chapters 10-1</w:t>
      </w:r>
      <w:r w:rsidR="00E41FC3">
        <w:rPr>
          <w:rFonts w:cs="Times New Roman"/>
        </w:rPr>
        <w:t>2</w:t>
      </w:r>
    </w:p>
    <w:p w:rsidR="00D56213" w:rsidRDefault="00D56213" w:rsidP="00D56213">
      <w:pPr>
        <w:pStyle w:val="BodyText"/>
        <w:numPr>
          <w:ilvl w:val="1"/>
          <w:numId w:val="3"/>
        </w:numPr>
        <w:tabs>
          <w:tab w:val="left" w:pos="1541"/>
        </w:tabs>
        <w:spacing w:before="23" w:line="274" w:lineRule="exact"/>
        <w:ind w:right="402"/>
        <w:rPr>
          <w:rFonts w:cs="Times New Roman"/>
        </w:rPr>
      </w:pPr>
      <w:r>
        <w:rPr>
          <w:rFonts w:cs="Times New Roman"/>
        </w:rPr>
        <w:t xml:space="preserve">Student Learning objectives: </w:t>
      </w:r>
    </w:p>
    <w:p w:rsidR="00D56213" w:rsidRDefault="00D56213" w:rsidP="00D56213">
      <w:pPr>
        <w:pStyle w:val="BodyText"/>
        <w:numPr>
          <w:ilvl w:val="2"/>
          <w:numId w:val="3"/>
        </w:numPr>
        <w:tabs>
          <w:tab w:val="left" w:pos="1541"/>
        </w:tabs>
        <w:spacing w:before="23" w:line="274" w:lineRule="exact"/>
        <w:ind w:right="402"/>
        <w:rPr>
          <w:rFonts w:cs="Times New Roman"/>
        </w:rPr>
      </w:pPr>
      <w:r>
        <w:rPr>
          <w:rFonts w:cs="Times New Roman"/>
        </w:rPr>
        <w:t xml:space="preserve">The student will discuss leadership styles.  </w:t>
      </w:r>
    </w:p>
    <w:p w:rsidR="00D56213" w:rsidRDefault="00D56213" w:rsidP="00D56213">
      <w:pPr>
        <w:pStyle w:val="BodyText"/>
        <w:numPr>
          <w:ilvl w:val="2"/>
          <w:numId w:val="3"/>
        </w:numPr>
        <w:tabs>
          <w:tab w:val="left" w:pos="1541"/>
        </w:tabs>
        <w:spacing w:before="24" w:line="274" w:lineRule="exact"/>
        <w:ind w:right="110"/>
      </w:pPr>
      <w:r>
        <w:t>The</w:t>
      </w:r>
      <w:r>
        <w:rPr>
          <w:spacing w:val="-2"/>
        </w:rPr>
        <w:t xml:space="preserve"> </w:t>
      </w:r>
      <w:r>
        <w:t xml:space="preserve">student will </w:t>
      </w:r>
      <w:r>
        <w:rPr>
          <w:spacing w:val="-1"/>
        </w:rPr>
        <w:t>understand</w:t>
      </w:r>
      <w:r>
        <w:t xml:space="preserve"> </w:t>
      </w:r>
      <w:r>
        <w:rPr>
          <w:spacing w:val="-1"/>
        </w:rPr>
        <w:t>different</w:t>
      </w:r>
      <w:r>
        <w:rPr>
          <w:spacing w:val="2"/>
        </w:rPr>
        <w:t xml:space="preserve"> </w:t>
      </w:r>
      <w:r>
        <w:rPr>
          <w:spacing w:val="-1"/>
        </w:rPr>
        <w:t>communication</w:t>
      </w:r>
      <w:r>
        <w:t xml:space="preserve"> skill </w:t>
      </w:r>
      <w:r>
        <w:rPr>
          <w:spacing w:val="-1"/>
        </w:rPr>
        <w:t>sets</w:t>
      </w:r>
      <w:r>
        <w:t xml:space="preserve"> and </w:t>
      </w:r>
      <w:r>
        <w:rPr>
          <w:spacing w:val="-1"/>
        </w:rPr>
        <w:t>will</w:t>
      </w:r>
      <w:r>
        <w:t xml:space="preserve"> </w:t>
      </w:r>
      <w:r>
        <w:rPr>
          <w:spacing w:val="-1"/>
        </w:rPr>
        <w:t>consider</w:t>
      </w:r>
      <w:r>
        <w:t xml:space="preserve"> a</w:t>
      </w:r>
      <w:r>
        <w:rPr>
          <w:spacing w:val="-2"/>
        </w:rPr>
        <w:t xml:space="preserve"> </w:t>
      </w:r>
      <w:proofErr w:type="gramStart"/>
      <w:r>
        <w:t>diverse</w:t>
      </w:r>
      <w:r>
        <w:rPr>
          <w:spacing w:val="75"/>
        </w:rPr>
        <w:t xml:space="preserve"> </w:t>
      </w:r>
      <w:r>
        <w:rPr>
          <w:spacing w:val="-1"/>
        </w:rPr>
        <w:t>cultural</w:t>
      </w:r>
      <w:r>
        <w:t xml:space="preserve"> groups</w:t>
      </w:r>
      <w:proofErr w:type="gramEnd"/>
      <w:r>
        <w:t xml:space="preserve"> </w:t>
      </w:r>
      <w:r>
        <w:rPr>
          <w:spacing w:val="-1"/>
        </w:rPr>
        <w:t>when</w:t>
      </w:r>
      <w:r>
        <w:t xml:space="preserve"> developing</w:t>
      </w:r>
      <w:r>
        <w:rPr>
          <w:spacing w:val="-3"/>
        </w:rPr>
        <w:t xml:space="preserve"> </w:t>
      </w:r>
      <w:r>
        <w:t>diverse</w:t>
      </w:r>
      <w:r>
        <w:rPr>
          <w:spacing w:val="-1"/>
        </w:rPr>
        <w:t xml:space="preserve"> forms</w:t>
      </w:r>
      <w:r>
        <w:t xml:space="preserve"> of</w:t>
      </w:r>
      <w:r>
        <w:rPr>
          <w:spacing w:val="2"/>
        </w:rPr>
        <w:t xml:space="preserve"> </w:t>
      </w:r>
      <w:r>
        <w:rPr>
          <w:spacing w:val="-1"/>
        </w:rPr>
        <w:t>communication</w:t>
      </w:r>
    </w:p>
    <w:p w:rsidR="00D56213" w:rsidRDefault="00D56213" w:rsidP="00D56213">
      <w:pPr>
        <w:pStyle w:val="BodyText"/>
        <w:numPr>
          <w:ilvl w:val="2"/>
          <w:numId w:val="3"/>
        </w:numPr>
        <w:tabs>
          <w:tab w:val="left" w:pos="1541"/>
        </w:tabs>
        <w:spacing w:before="21" w:line="274" w:lineRule="exact"/>
        <w:ind w:right="238"/>
      </w:pPr>
      <w:r>
        <w:rPr>
          <w:spacing w:val="-1"/>
        </w:rPr>
        <w:t>Th</w:t>
      </w:r>
      <w:r>
        <w:rPr>
          <w:rFonts w:cs="Times New Roman"/>
          <w:spacing w:val="-1"/>
        </w:rPr>
        <w:t xml:space="preserve">e </w:t>
      </w:r>
      <w:r>
        <w:rPr>
          <w:rFonts w:cs="Times New Roman"/>
        </w:rPr>
        <w:t xml:space="preserve">student will </w:t>
      </w:r>
      <w:r>
        <w:rPr>
          <w:rFonts w:cs="Times New Roman"/>
          <w:spacing w:val="-1"/>
        </w:rPr>
        <w:t>understand</w:t>
      </w:r>
      <w:r>
        <w:rPr>
          <w:rFonts w:cs="Times New Roman"/>
        </w:rPr>
        <w:t xml:space="preserve"> how to be</w:t>
      </w:r>
      <w:r>
        <w:rPr>
          <w:rFonts w:cs="Times New Roman"/>
          <w:spacing w:val="-1"/>
        </w:rPr>
        <w:t xml:space="preserve"> </w:t>
      </w:r>
      <w:r>
        <w:rPr>
          <w:rFonts w:cs="Times New Roman"/>
        </w:rPr>
        <w:t>a</w:t>
      </w:r>
      <w:r>
        <w:rPr>
          <w:rFonts w:cs="Times New Roman"/>
          <w:spacing w:val="-1"/>
        </w:rPr>
        <w:t xml:space="preserve"> change </w:t>
      </w:r>
      <w:r>
        <w:rPr>
          <w:rFonts w:cs="Times New Roman"/>
        </w:rPr>
        <w:t xml:space="preserve">agent, </w:t>
      </w:r>
      <w:r>
        <w:rPr>
          <w:rFonts w:cs="Times New Roman"/>
          <w:spacing w:val="-1"/>
        </w:rPr>
        <w:t>Kurt</w:t>
      </w:r>
      <w:r>
        <w:rPr>
          <w:rFonts w:cs="Times New Roman"/>
          <w:spacing w:val="2"/>
        </w:rPr>
        <w:t xml:space="preserve"> </w:t>
      </w:r>
      <w:r>
        <w:rPr>
          <w:rFonts w:cs="Times New Roman"/>
          <w:spacing w:val="-1"/>
        </w:rPr>
        <w:t>Lewin’s</w:t>
      </w:r>
      <w:r>
        <w:rPr>
          <w:rFonts w:cs="Times New Roman"/>
        </w:rPr>
        <w:t xml:space="preserve"> Change</w:t>
      </w:r>
      <w:r>
        <w:rPr>
          <w:rFonts w:cs="Times New Roman"/>
          <w:spacing w:val="-1"/>
        </w:rPr>
        <w:t xml:space="preserve"> theory,</w:t>
      </w:r>
      <w:r>
        <w:rPr>
          <w:rFonts w:cs="Times New Roman"/>
        </w:rPr>
        <w:t xml:space="preserve"> </w:t>
      </w:r>
      <w:r>
        <w:rPr>
          <w:rFonts w:cs="Times New Roman"/>
          <w:spacing w:val="-1"/>
        </w:rPr>
        <w:t>and</w:t>
      </w:r>
      <w:r>
        <w:rPr>
          <w:rFonts w:cs="Times New Roman"/>
          <w:spacing w:val="61"/>
        </w:rPr>
        <w:t xml:space="preserve"> </w:t>
      </w:r>
      <w:r>
        <w:t xml:space="preserve">the </w:t>
      </w:r>
      <w:r>
        <w:rPr>
          <w:spacing w:val="-1"/>
        </w:rPr>
        <w:t>VN</w:t>
      </w:r>
      <w:r>
        <w:t xml:space="preserve"> </w:t>
      </w:r>
      <w:r>
        <w:rPr>
          <w:spacing w:val="-1"/>
        </w:rPr>
        <w:t>role</w:t>
      </w:r>
      <w:r>
        <w:t xml:space="preserve"> </w:t>
      </w:r>
      <w:r>
        <w:rPr>
          <w:spacing w:val="-1"/>
        </w:rPr>
        <w:t>as</w:t>
      </w:r>
      <w:r>
        <w:rPr>
          <w:spacing w:val="2"/>
        </w:rPr>
        <w:t xml:space="preserve"> </w:t>
      </w:r>
      <w:r>
        <w:t>a</w:t>
      </w:r>
      <w:r>
        <w:rPr>
          <w:spacing w:val="-1"/>
        </w:rPr>
        <w:t xml:space="preserve"> change</w:t>
      </w:r>
      <w:r>
        <w:rPr>
          <w:spacing w:val="1"/>
        </w:rPr>
        <w:t xml:space="preserve"> </w:t>
      </w:r>
      <w:r>
        <w:rPr>
          <w:spacing w:val="-1"/>
        </w:rPr>
        <w:t>agent</w:t>
      </w:r>
    </w:p>
    <w:p w:rsidR="00D56213" w:rsidRDefault="00D56213" w:rsidP="00D56213">
      <w:pPr>
        <w:pStyle w:val="BodyText"/>
        <w:numPr>
          <w:ilvl w:val="2"/>
          <w:numId w:val="3"/>
        </w:numPr>
        <w:tabs>
          <w:tab w:val="left" w:pos="1601"/>
        </w:tabs>
        <w:spacing w:before="24" w:line="274" w:lineRule="exact"/>
        <w:ind w:right="608"/>
      </w:pPr>
      <w:r>
        <w:rPr>
          <w:rFonts w:cs="Times New Roman"/>
        </w:rPr>
        <w:t>The</w:t>
      </w:r>
      <w:r>
        <w:rPr>
          <w:rFonts w:cs="Times New Roman"/>
          <w:spacing w:val="-2"/>
        </w:rPr>
        <w:t xml:space="preserve"> </w:t>
      </w:r>
      <w:r>
        <w:rPr>
          <w:rFonts w:cs="Times New Roman"/>
        </w:rPr>
        <w:t xml:space="preserve">student will </w:t>
      </w:r>
      <w:r>
        <w:rPr>
          <w:rFonts w:cs="Times New Roman"/>
          <w:spacing w:val="-1"/>
        </w:rPr>
        <w:t>demonstrate</w:t>
      </w:r>
      <w:r>
        <w:rPr>
          <w:rFonts w:cs="Times New Roman"/>
        </w:rPr>
        <w:t xml:space="preserve"> setting</w:t>
      </w:r>
      <w:r>
        <w:rPr>
          <w:rFonts w:cs="Times New Roman"/>
          <w:spacing w:val="-3"/>
        </w:rPr>
        <w:t xml:space="preserve"> </w:t>
      </w:r>
      <w:r>
        <w:rPr>
          <w:rFonts w:cs="Times New Roman"/>
          <w:spacing w:val="-1"/>
        </w:rPr>
        <w:t>priorities</w:t>
      </w:r>
      <w:r>
        <w:rPr>
          <w:rFonts w:cs="Times New Roman"/>
        </w:rPr>
        <w:t xml:space="preserve"> in the</w:t>
      </w:r>
      <w:r>
        <w:rPr>
          <w:rFonts w:cs="Times New Roman"/>
          <w:spacing w:val="-1"/>
        </w:rPr>
        <w:t xml:space="preserve"> clinical</w:t>
      </w:r>
      <w:r>
        <w:rPr>
          <w:rFonts w:cs="Times New Roman"/>
        </w:rPr>
        <w:t xml:space="preserve"> setting</w:t>
      </w:r>
      <w:r>
        <w:rPr>
          <w:rFonts w:cs="Times New Roman"/>
          <w:spacing w:val="-3"/>
        </w:rPr>
        <w:t xml:space="preserve"> </w:t>
      </w:r>
      <w:r>
        <w:rPr>
          <w:rFonts w:cs="Times New Roman"/>
        </w:rPr>
        <w:t>using</w:t>
      </w:r>
      <w:r>
        <w:rPr>
          <w:rFonts w:cs="Times New Roman"/>
          <w:spacing w:val="-1"/>
        </w:rPr>
        <w:t xml:space="preserve"> Maslow’s</w:t>
      </w:r>
      <w:r>
        <w:rPr>
          <w:rFonts w:cs="Times New Roman"/>
          <w:spacing w:val="65"/>
        </w:rPr>
        <w:t xml:space="preserve"> </w:t>
      </w:r>
      <w:r>
        <w:t>theory</w:t>
      </w:r>
    </w:p>
    <w:p w:rsidR="00D3751C" w:rsidRDefault="00D3751C">
      <w:pPr>
        <w:rPr>
          <w:rFonts w:ascii="Times New Roman" w:eastAsia="Times New Roman" w:hAnsi="Times New Roman" w:cs="Times New Roman"/>
          <w:sz w:val="24"/>
          <w:szCs w:val="24"/>
        </w:rPr>
      </w:pPr>
    </w:p>
    <w:p w:rsidR="00E95C23" w:rsidRPr="00690CF8" w:rsidRDefault="00E95C23" w:rsidP="00690CF8">
      <w:pPr>
        <w:pStyle w:val="BodyText"/>
        <w:numPr>
          <w:ilvl w:val="0"/>
          <w:numId w:val="4"/>
        </w:numPr>
        <w:ind w:right="5605"/>
        <w:rPr>
          <w:b/>
        </w:rPr>
      </w:pPr>
      <w:r w:rsidRPr="00690CF8">
        <w:rPr>
          <w:b/>
        </w:rPr>
        <w:t>Unit Four</w:t>
      </w:r>
    </w:p>
    <w:p w:rsidR="00E95C23" w:rsidRDefault="00E95C23" w:rsidP="00E95C23">
      <w:pPr>
        <w:pStyle w:val="BodyText"/>
        <w:numPr>
          <w:ilvl w:val="0"/>
          <w:numId w:val="3"/>
        </w:numPr>
        <w:tabs>
          <w:tab w:val="left" w:pos="1601"/>
        </w:tabs>
        <w:spacing w:before="24" w:line="274" w:lineRule="exact"/>
        <w:ind w:right="608"/>
      </w:pPr>
      <w:r>
        <w:rPr>
          <w:rFonts w:cs="Times New Roman"/>
        </w:rPr>
        <w:t>Professional Development reading assignment – Chapters 1</w:t>
      </w:r>
      <w:r w:rsidR="00E41FC3">
        <w:rPr>
          <w:rFonts w:cs="Times New Roman"/>
        </w:rPr>
        <w:t>6-17</w:t>
      </w:r>
      <w:r>
        <w:rPr>
          <w:rFonts w:cs="Times New Roman"/>
        </w:rPr>
        <w:t xml:space="preserve"> &amp; 2</w:t>
      </w:r>
      <w:r w:rsidR="00E41FC3">
        <w:rPr>
          <w:rFonts w:cs="Times New Roman"/>
        </w:rPr>
        <w:t>0</w:t>
      </w:r>
    </w:p>
    <w:p w:rsidR="00E95C23" w:rsidRDefault="00E95C23" w:rsidP="00E95C23">
      <w:pPr>
        <w:pStyle w:val="BodyText"/>
        <w:numPr>
          <w:ilvl w:val="1"/>
          <w:numId w:val="3"/>
        </w:numPr>
        <w:ind w:right="5605"/>
      </w:pPr>
      <w:r>
        <w:t xml:space="preserve">Student Learning Objectives: </w:t>
      </w:r>
    </w:p>
    <w:p w:rsidR="00E95C23" w:rsidRDefault="00E95C23" w:rsidP="00E95C23">
      <w:pPr>
        <w:pStyle w:val="BodyText"/>
        <w:numPr>
          <w:ilvl w:val="2"/>
          <w:numId w:val="3"/>
        </w:numPr>
        <w:tabs>
          <w:tab w:val="left" w:pos="1541"/>
        </w:tabs>
        <w:spacing w:before="24" w:line="274" w:lineRule="exact"/>
        <w:ind w:right="460"/>
      </w:pPr>
      <w:r>
        <w:t>The</w:t>
      </w:r>
      <w:r>
        <w:rPr>
          <w:spacing w:val="-2"/>
        </w:rPr>
        <w:t xml:space="preserve"> </w:t>
      </w:r>
      <w:r>
        <w:t xml:space="preserve">student will </w:t>
      </w:r>
      <w:r>
        <w:rPr>
          <w:spacing w:val="-1"/>
        </w:rPr>
        <w:t xml:space="preserve">verbalize </w:t>
      </w:r>
      <w:r>
        <w:t>understanding</w:t>
      </w:r>
      <w:r>
        <w:rPr>
          <w:spacing w:val="-3"/>
        </w:rPr>
        <w:t xml:space="preserve"> </w:t>
      </w:r>
      <w:r>
        <w:t xml:space="preserve">of the ethics </w:t>
      </w:r>
      <w:r>
        <w:rPr>
          <w:spacing w:val="-1"/>
        </w:rPr>
        <w:t>and</w:t>
      </w:r>
      <w:r>
        <w:t xml:space="preserve"> law</w:t>
      </w:r>
      <w:r>
        <w:rPr>
          <w:spacing w:val="-1"/>
        </w:rPr>
        <w:t xml:space="preserve"> </w:t>
      </w:r>
      <w:r>
        <w:t>in nursing</w:t>
      </w:r>
      <w:r>
        <w:rPr>
          <w:spacing w:val="-1"/>
        </w:rPr>
        <w:t xml:space="preserve"> management</w:t>
      </w:r>
      <w:r>
        <w:rPr>
          <w:spacing w:val="37"/>
        </w:rPr>
        <w:t xml:space="preserve"> </w:t>
      </w:r>
      <w:r>
        <w:t xml:space="preserve">within the </w:t>
      </w:r>
      <w:r>
        <w:rPr>
          <w:spacing w:val="-1"/>
        </w:rPr>
        <w:t>VN</w:t>
      </w:r>
      <w:r>
        <w:t xml:space="preserve"> </w:t>
      </w:r>
      <w:r>
        <w:rPr>
          <w:spacing w:val="-1"/>
        </w:rPr>
        <w:t xml:space="preserve">scope </w:t>
      </w:r>
      <w:r>
        <w:t xml:space="preserve">of </w:t>
      </w:r>
      <w:r>
        <w:rPr>
          <w:spacing w:val="-1"/>
        </w:rPr>
        <w:t>practice</w:t>
      </w:r>
    </w:p>
    <w:p w:rsidR="00E95C23" w:rsidRDefault="00E95C23" w:rsidP="00E95C23">
      <w:pPr>
        <w:pStyle w:val="BodyText"/>
        <w:numPr>
          <w:ilvl w:val="2"/>
          <w:numId w:val="3"/>
        </w:numPr>
        <w:tabs>
          <w:tab w:val="left" w:pos="1541"/>
        </w:tabs>
        <w:spacing w:before="21" w:line="274" w:lineRule="exact"/>
        <w:ind w:right="418"/>
      </w:pPr>
      <w:r>
        <w:t>The</w:t>
      </w:r>
      <w:r>
        <w:rPr>
          <w:spacing w:val="-2"/>
        </w:rPr>
        <w:t xml:space="preserve"> </w:t>
      </w:r>
      <w:r>
        <w:t xml:space="preserve">student will </w:t>
      </w:r>
      <w:r>
        <w:rPr>
          <w:spacing w:val="-1"/>
        </w:rPr>
        <w:t>verbalize and</w:t>
      </w:r>
      <w:r>
        <w:t xml:space="preserve"> </w:t>
      </w:r>
      <w:r>
        <w:rPr>
          <w:spacing w:val="-1"/>
        </w:rPr>
        <w:t xml:space="preserve">demonstrate </w:t>
      </w:r>
      <w:r>
        <w:t xml:space="preserve">informed </w:t>
      </w:r>
      <w:r>
        <w:rPr>
          <w:spacing w:val="-1"/>
        </w:rPr>
        <w:t>consent</w:t>
      </w:r>
      <w:r>
        <w:t xml:space="preserve"> and </w:t>
      </w:r>
      <w:r>
        <w:rPr>
          <w:spacing w:val="-1"/>
        </w:rPr>
        <w:t>safeguards</w:t>
      </w:r>
      <w:r>
        <w:t xml:space="preserve"> of</w:t>
      </w:r>
      <w:r>
        <w:rPr>
          <w:spacing w:val="-2"/>
        </w:rPr>
        <w:t xml:space="preserve"> </w:t>
      </w:r>
      <w:r>
        <w:rPr>
          <w:spacing w:val="-1"/>
        </w:rPr>
        <w:t>patient</w:t>
      </w:r>
      <w:r>
        <w:rPr>
          <w:spacing w:val="75"/>
        </w:rPr>
        <w:t xml:space="preserve"> </w:t>
      </w:r>
      <w:r>
        <w:t>advocacy</w:t>
      </w:r>
    </w:p>
    <w:p w:rsidR="00E95C23" w:rsidRDefault="00E95C23" w:rsidP="00E95C23">
      <w:pPr>
        <w:pStyle w:val="BodyText"/>
        <w:numPr>
          <w:ilvl w:val="2"/>
          <w:numId w:val="3"/>
        </w:numPr>
        <w:tabs>
          <w:tab w:val="left" w:pos="1541"/>
        </w:tabs>
        <w:spacing w:before="21" w:line="274" w:lineRule="exact"/>
        <w:ind w:right="283"/>
      </w:pPr>
      <w:r>
        <w:t>The</w:t>
      </w:r>
      <w:r>
        <w:rPr>
          <w:spacing w:val="-2"/>
        </w:rPr>
        <w:t xml:space="preserve"> </w:t>
      </w:r>
      <w:r>
        <w:t xml:space="preserve">student will </w:t>
      </w:r>
      <w:r>
        <w:rPr>
          <w:spacing w:val="-1"/>
        </w:rPr>
        <w:t xml:space="preserve">verbalize </w:t>
      </w:r>
      <w:r>
        <w:t>understanding</w:t>
      </w:r>
      <w:r>
        <w:rPr>
          <w:spacing w:val="-3"/>
        </w:rPr>
        <w:t xml:space="preserve"> </w:t>
      </w:r>
      <w:r>
        <w:rPr>
          <w:spacing w:val="-1"/>
        </w:rPr>
        <w:t>and</w:t>
      </w:r>
      <w:r>
        <w:t xml:space="preserve"> practice</w:t>
      </w:r>
      <w:r>
        <w:rPr>
          <w:spacing w:val="-1"/>
        </w:rPr>
        <w:t xml:space="preserve"> under</w:t>
      </w:r>
      <w:r>
        <w:t xml:space="preserve"> the</w:t>
      </w:r>
      <w:r>
        <w:rPr>
          <w:spacing w:val="-2"/>
        </w:rPr>
        <w:t xml:space="preserve"> </w:t>
      </w:r>
      <w:r>
        <w:t xml:space="preserve">VN </w:t>
      </w:r>
      <w:r>
        <w:rPr>
          <w:spacing w:val="-1"/>
        </w:rPr>
        <w:t>scope</w:t>
      </w:r>
      <w:r>
        <w:rPr>
          <w:spacing w:val="1"/>
        </w:rPr>
        <w:t xml:space="preserve"> </w:t>
      </w:r>
      <w:r>
        <w:t>of practice</w:t>
      </w:r>
      <w:r>
        <w:rPr>
          <w:spacing w:val="-1"/>
        </w:rPr>
        <w:t xml:space="preserve"> as</w:t>
      </w:r>
      <w:r>
        <w:rPr>
          <w:spacing w:val="39"/>
        </w:rPr>
        <w:t xml:space="preserve"> </w:t>
      </w:r>
      <w:r>
        <w:rPr>
          <w:spacing w:val="-1"/>
        </w:rPr>
        <w:t>directed</w:t>
      </w:r>
      <w:r>
        <w:t xml:space="preserve"> </w:t>
      </w:r>
      <w:r>
        <w:rPr>
          <w:spacing w:val="2"/>
        </w:rPr>
        <w:t>by</w:t>
      </w:r>
      <w:r>
        <w:rPr>
          <w:spacing w:val="-5"/>
        </w:rPr>
        <w:t xml:space="preserve"> </w:t>
      </w:r>
      <w:r>
        <w:t>the Nurse</w:t>
      </w:r>
      <w:r>
        <w:rPr>
          <w:spacing w:val="-2"/>
        </w:rPr>
        <w:t xml:space="preserve"> </w:t>
      </w:r>
      <w:r>
        <w:rPr>
          <w:spacing w:val="-1"/>
        </w:rPr>
        <w:t>Practice Act</w:t>
      </w:r>
    </w:p>
    <w:p w:rsidR="00E95C23" w:rsidRDefault="00E95C23" w:rsidP="00E95C23">
      <w:pPr>
        <w:pStyle w:val="BodyText"/>
        <w:numPr>
          <w:ilvl w:val="2"/>
          <w:numId w:val="3"/>
        </w:numPr>
        <w:tabs>
          <w:tab w:val="left" w:pos="1541"/>
        </w:tabs>
        <w:spacing w:before="21" w:line="274" w:lineRule="exact"/>
        <w:ind w:right="283"/>
      </w:pPr>
      <w:r>
        <w:t xml:space="preserve">The student will discuss the LVN’s role in delegation, as well as their responsibility in taking and making assignments.  </w:t>
      </w:r>
    </w:p>
    <w:p w:rsidR="00E95C23" w:rsidRPr="00E95C23" w:rsidRDefault="00E95C23" w:rsidP="00E95C23">
      <w:pPr>
        <w:pStyle w:val="BodyText"/>
        <w:ind w:left="0" w:right="5602"/>
      </w:pPr>
    </w:p>
    <w:p w:rsidR="00D3751C" w:rsidRDefault="00D3751C">
      <w:pPr>
        <w:spacing w:before="3"/>
        <w:rPr>
          <w:rFonts w:ascii="Times New Roman" w:eastAsia="Times New Roman" w:hAnsi="Times New Roman" w:cs="Times New Roman"/>
          <w:sz w:val="24"/>
          <w:szCs w:val="24"/>
        </w:rPr>
      </w:pPr>
    </w:p>
    <w:p w:rsidR="00D3751C" w:rsidRDefault="00A91C74">
      <w:pPr>
        <w:pStyle w:val="Heading1"/>
        <w:rPr>
          <w:b w:val="0"/>
          <w:bCs w:val="0"/>
        </w:rPr>
      </w:pPr>
      <w:r>
        <w:rPr>
          <w:spacing w:val="-1"/>
        </w:rPr>
        <w:t>Evaluation/Grading</w:t>
      </w:r>
      <w:r>
        <w:t xml:space="preserve"> </w:t>
      </w:r>
      <w:r>
        <w:rPr>
          <w:spacing w:val="-1"/>
        </w:rPr>
        <w:t>Policy:</w:t>
      </w:r>
    </w:p>
    <w:p w:rsidR="00D3751C" w:rsidRDefault="00D3751C">
      <w:pPr>
        <w:spacing w:before="7"/>
        <w:rPr>
          <w:rFonts w:ascii="Times New Roman" w:eastAsia="Times New Roman" w:hAnsi="Times New Roman" w:cs="Times New Roman"/>
          <w:b/>
          <w:bCs/>
          <w:sz w:val="23"/>
          <w:szCs w:val="23"/>
        </w:rPr>
      </w:pPr>
    </w:p>
    <w:p w:rsidR="00D3751C" w:rsidRDefault="00A91C74">
      <w:pPr>
        <w:pStyle w:val="BodyText"/>
      </w:pPr>
      <w:r>
        <w:rPr>
          <w:spacing w:val="-1"/>
        </w:rPr>
        <w:t>MIDTERM</w:t>
      </w:r>
      <w:r>
        <w:t xml:space="preserve"> </w:t>
      </w:r>
      <w:r>
        <w:rPr>
          <w:spacing w:val="-1"/>
        </w:rPr>
        <w:t>EXAM</w:t>
      </w:r>
      <w:r>
        <w:rPr>
          <w:spacing w:val="1"/>
        </w:rPr>
        <w:t xml:space="preserve"> </w:t>
      </w:r>
      <w:r>
        <w:rPr>
          <w:spacing w:val="-1"/>
        </w:rPr>
        <w:t>------------------------------------------------------------------------</w:t>
      </w:r>
      <w:r>
        <w:rPr>
          <w:spacing w:val="1"/>
        </w:rPr>
        <w:t xml:space="preserve"> </w:t>
      </w:r>
      <w:r>
        <w:t>20%</w:t>
      </w:r>
    </w:p>
    <w:p w:rsidR="00E95C23" w:rsidRDefault="0003458A">
      <w:pPr>
        <w:pStyle w:val="BodyText"/>
      </w:pPr>
      <w:r>
        <w:t>CLASS PARTICIPATION</w:t>
      </w:r>
      <w:r w:rsidR="00E95C23">
        <w:t xml:space="preserve"> -------------------------------</w:t>
      </w:r>
      <w:r>
        <w:t>-------------------------------</w:t>
      </w:r>
      <w:r w:rsidR="00E95C23">
        <w:t xml:space="preserve"> 10%</w:t>
      </w:r>
    </w:p>
    <w:p w:rsidR="00D3751C" w:rsidRDefault="00A91C74">
      <w:pPr>
        <w:pStyle w:val="BodyText"/>
      </w:pPr>
      <w:r>
        <w:rPr>
          <w:spacing w:val="-1"/>
        </w:rPr>
        <w:t>ATI TESTING</w:t>
      </w:r>
      <w:r>
        <w:rPr>
          <w:spacing w:val="1"/>
        </w:rPr>
        <w:t xml:space="preserve"> </w:t>
      </w:r>
      <w:r>
        <w:rPr>
          <w:spacing w:val="-1"/>
        </w:rPr>
        <w:t>-----------------------------------------------------------------</w:t>
      </w:r>
      <w:r w:rsidR="00E41FC3">
        <w:rPr>
          <w:spacing w:val="-1"/>
        </w:rPr>
        <w:t>-------------</w:t>
      </w:r>
      <w:bookmarkStart w:id="0" w:name="_GoBack"/>
      <w:bookmarkEnd w:id="0"/>
      <w:r w:rsidR="00E95C23">
        <w:t xml:space="preserve"> 10</w:t>
      </w:r>
      <w:r>
        <w:t>%</w:t>
      </w:r>
    </w:p>
    <w:p w:rsidR="00D3751C" w:rsidRDefault="00A91C74">
      <w:pPr>
        <w:pStyle w:val="BodyText"/>
      </w:pPr>
      <w:r>
        <w:t>MATH</w:t>
      </w:r>
      <w:r>
        <w:rPr>
          <w:spacing w:val="-1"/>
        </w:rPr>
        <w:t xml:space="preserve"> CALCULATIONS</w:t>
      </w:r>
      <w:r>
        <w:t xml:space="preserve"> </w:t>
      </w:r>
      <w:r>
        <w:rPr>
          <w:spacing w:val="-1"/>
        </w:rPr>
        <w:t>EXAM</w:t>
      </w:r>
      <w:r>
        <w:rPr>
          <w:spacing w:val="2"/>
        </w:rPr>
        <w:t xml:space="preserve"> </w:t>
      </w:r>
      <w:r>
        <w:rPr>
          <w:spacing w:val="-1"/>
        </w:rPr>
        <w:t xml:space="preserve">------------------------------------------------------ </w:t>
      </w:r>
      <w:r>
        <w:t>10%</w:t>
      </w:r>
    </w:p>
    <w:p w:rsidR="00D3751C" w:rsidRDefault="00A91C74">
      <w:pPr>
        <w:pStyle w:val="BodyText"/>
      </w:pPr>
      <w:r>
        <w:rPr>
          <w:spacing w:val="-1"/>
        </w:rPr>
        <w:t>PROFESSIONAL</w:t>
      </w:r>
      <w:r>
        <w:rPr>
          <w:spacing w:val="-3"/>
        </w:rPr>
        <w:t xml:space="preserve"> </w:t>
      </w:r>
      <w:r>
        <w:rPr>
          <w:spacing w:val="-1"/>
        </w:rPr>
        <w:t>PORTFOLIO</w:t>
      </w:r>
      <w:r>
        <w:rPr>
          <w:spacing w:val="4"/>
        </w:rPr>
        <w:t xml:space="preserve"> </w:t>
      </w:r>
      <w:r>
        <w:rPr>
          <w:spacing w:val="-1"/>
        </w:rPr>
        <w:t xml:space="preserve">--------------------------------------------------------- </w:t>
      </w:r>
      <w:r w:rsidR="00E95C23">
        <w:t>10</w:t>
      </w:r>
      <w:r>
        <w:t>%</w:t>
      </w:r>
    </w:p>
    <w:p w:rsidR="00D86B47" w:rsidRDefault="00D86B47">
      <w:pPr>
        <w:pStyle w:val="BodyText"/>
      </w:pPr>
      <w:r>
        <w:t>REMEDIATION----------------------------------------------------------------------------20%</w:t>
      </w:r>
    </w:p>
    <w:p w:rsidR="00D3751C" w:rsidRDefault="00A91C74">
      <w:pPr>
        <w:pStyle w:val="BodyText"/>
        <w:ind w:right="1280"/>
      </w:pPr>
      <w:r>
        <w:rPr>
          <w:spacing w:val="-1"/>
        </w:rPr>
        <w:t>FINAL EXAM</w:t>
      </w:r>
      <w:r>
        <w:t xml:space="preserve"> </w:t>
      </w:r>
      <w:r>
        <w:rPr>
          <w:spacing w:val="-1"/>
        </w:rPr>
        <w:t>------------------------------------------------------------------------------</w:t>
      </w:r>
      <w:r>
        <w:rPr>
          <w:spacing w:val="4"/>
        </w:rPr>
        <w:t xml:space="preserve"> </w:t>
      </w:r>
      <w:r>
        <w:t>20%</w:t>
      </w:r>
    </w:p>
    <w:p w:rsidR="00145653" w:rsidRDefault="00145653">
      <w:pPr>
        <w:pStyle w:val="BodyText"/>
        <w:ind w:right="1280"/>
      </w:pPr>
      <w:r>
        <w:tab/>
      </w:r>
      <w:r>
        <w:tab/>
      </w:r>
    </w:p>
    <w:p w:rsidR="00D3751C" w:rsidRDefault="00A91C74">
      <w:pPr>
        <w:pStyle w:val="BodyText"/>
        <w:rPr>
          <w:rFonts w:cs="Times New Roman"/>
        </w:rPr>
      </w:pPr>
      <w:r>
        <w:rPr>
          <w:b/>
        </w:rPr>
        <w:t>TOTAL</w:t>
      </w:r>
      <w:r>
        <w:rPr>
          <w:b/>
          <w:spacing w:val="1"/>
        </w:rPr>
        <w:t xml:space="preserve"> </w:t>
      </w:r>
      <w:r>
        <w:rPr>
          <w:spacing w:val="-1"/>
        </w:rPr>
        <w:t>---------------------------------------------------------------------------------------</w:t>
      </w:r>
      <w:r>
        <w:rPr>
          <w:b/>
          <w:spacing w:val="-1"/>
        </w:rPr>
        <w:t>100%</w:t>
      </w:r>
    </w:p>
    <w:p w:rsidR="00D3751C" w:rsidRDefault="00D3751C">
      <w:pPr>
        <w:rPr>
          <w:rFonts w:ascii="Times New Roman" w:eastAsia="Times New Roman" w:hAnsi="Times New Roman" w:cs="Times New Roman"/>
        </w:rPr>
        <w:sectPr w:rsidR="00D3751C" w:rsidSect="00D56213">
          <w:pgSz w:w="12240" w:h="15840"/>
          <w:pgMar w:top="1020" w:right="980" w:bottom="280" w:left="980" w:header="720" w:footer="720" w:gutter="0"/>
          <w:cols w:space="720"/>
          <w:docGrid w:linePitch="299"/>
        </w:sectPr>
      </w:pPr>
    </w:p>
    <w:p w:rsidR="00D3751C" w:rsidRDefault="00A91C74">
      <w:pPr>
        <w:pStyle w:val="BodyText"/>
        <w:spacing w:before="52" w:line="235" w:lineRule="auto"/>
        <w:ind w:right="283"/>
      </w:pPr>
      <w:r>
        <w:lastRenderedPageBreak/>
        <w:t>Students must pass the</w:t>
      </w:r>
      <w:r>
        <w:rPr>
          <w:spacing w:val="-1"/>
        </w:rPr>
        <w:t xml:space="preserve"> Math</w:t>
      </w:r>
      <w:r>
        <w:t xml:space="preserve"> exam with a</w:t>
      </w:r>
      <w:r>
        <w:rPr>
          <w:spacing w:val="-1"/>
        </w:rPr>
        <w:t xml:space="preserve"> grade </w:t>
      </w:r>
      <w:r>
        <w:t>of</w:t>
      </w:r>
      <w:r>
        <w:rPr>
          <w:spacing w:val="1"/>
        </w:rPr>
        <w:t xml:space="preserve"> </w:t>
      </w:r>
      <w:r w:rsidR="0043090C">
        <w:t>100</w:t>
      </w:r>
      <w:r>
        <w:t>%</w:t>
      </w:r>
      <w:r>
        <w:rPr>
          <w:spacing w:val="-1"/>
        </w:rPr>
        <w:t xml:space="preserve"> </w:t>
      </w:r>
      <w:r>
        <w:t xml:space="preserve">or </w:t>
      </w:r>
      <w:r>
        <w:rPr>
          <w:spacing w:val="-1"/>
        </w:rPr>
        <w:t xml:space="preserve">above </w:t>
      </w:r>
      <w:r>
        <w:rPr>
          <w:spacing w:val="2"/>
        </w:rPr>
        <w:t>by</w:t>
      </w:r>
      <w:r>
        <w:rPr>
          <w:spacing w:val="-5"/>
        </w:rPr>
        <w:t xml:space="preserve"> </w:t>
      </w:r>
      <w:r>
        <w:t>the</w:t>
      </w:r>
      <w:r>
        <w:rPr>
          <w:spacing w:val="-1"/>
        </w:rPr>
        <w:t xml:space="preserve"> </w:t>
      </w:r>
      <w:r>
        <w:t xml:space="preserve">third </w:t>
      </w:r>
      <w:r>
        <w:rPr>
          <w:spacing w:val="-1"/>
        </w:rPr>
        <w:t>attempt.</w:t>
      </w:r>
      <w:r>
        <w:t xml:space="preserve"> The</w:t>
      </w:r>
      <w:r>
        <w:rPr>
          <w:spacing w:val="3"/>
        </w:rPr>
        <w:t xml:space="preserve"> </w:t>
      </w:r>
      <w:r>
        <w:rPr>
          <w:spacing w:val="-1"/>
        </w:rPr>
        <w:t>first</w:t>
      </w:r>
      <w:r>
        <w:rPr>
          <w:spacing w:val="33"/>
        </w:rPr>
        <w:t xml:space="preserve"> </w:t>
      </w:r>
      <w:r>
        <w:rPr>
          <w:spacing w:val="-1"/>
        </w:rPr>
        <w:t>attempted</w:t>
      </w:r>
      <w:r>
        <w:t xml:space="preserve"> </w:t>
      </w:r>
      <w:r>
        <w:rPr>
          <w:spacing w:val="-1"/>
        </w:rPr>
        <w:t>score</w:t>
      </w:r>
      <w:r>
        <w:t xml:space="preserve"> will be</w:t>
      </w:r>
      <w:r>
        <w:rPr>
          <w:spacing w:val="-1"/>
        </w:rPr>
        <w:t xml:space="preserve"> used</w:t>
      </w:r>
      <w:r>
        <w:t xml:space="preserve"> for</w:t>
      </w:r>
      <w:r>
        <w:rPr>
          <w:spacing w:val="-2"/>
        </w:rPr>
        <w:t xml:space="preserve"> </w:t>
      </w:r>
      <w:r>
        <w:t xml:space="preserve">the course </w:t>
      </w:r>
      <w:r>
        <w:rPr>
          <w:spacing w:val="-1"/>
        </w:rPr>
        <w:t>grade</w:t>
      </w:r>
      <w:r>
        <w:rPr>
          <w:spacing w:val="1"/>
        </w:rPr>
        <w:t xml:space="preserve"> </w:t>
      </w:r>
      <w:r>
        <w:rPr>
          <w:spacing w:val="-1"/>
        </w:rPr>
        <w:t>calculation.</w:t>
      </w:r>
      <w:r>
        <w:rPr>
          <w:spacing w:val="2"/>
        </w:rPr>
        <w:t xml:space="preserve"> </w:t>
      </w:r>
      <w:r>
        <w:rPr>
          <w:spacing w:val="-2"/>
        </w:rPr>
        <w:t>If</w:t>
      </w:r>
      <w:r>
        <w:t xml:space="preserve"> the</w:t>
      </w:r>
      <w:r>
        <w:rPr>
          <w:spacing w:val="-2"/>
        </w:rPr>
        <w:t xml:space="preserve"> </w:t>
      </w:r>
      <w:r>
        <w:t>student has not successfully</w:t>
      </w:r>
      <w:r>
        <w:rPr>
          <w:spacing w:val="-5"/>
        </w:rPr>
        <w:t xml:space="preserve"> </w:t>
      </w:r>
      <w:r>
        <w:t>passed</w:t>
      </w:r>
      <w:r>
        <w:rPr>
          <w:spacing w:val="55"/>
        </w:rPr>
        <w:t xml:space="preserve"> </w:t>
      </w:r>
      <w:r>
        <w:t xml:space="preserve">the </w:t>
      </w:r>
      <w:r>
        <w:rPr>
          <w:spacing w:val="-1"/>
        </w:rPr>
        <w:t>math</w:t>
      </w:r>
      <w:r>
        <w:t xml:space="preserve"> exam</w:t>
      </w:r>
      <w:r>
        <w:rPr>
          <w:spacing w:val="1"/>
        </w:rPr>
        <w:t xml:space="preserve"> by</w:t>
      </w:r>
      <w:r>
        <w:rPr>
          <w:spacing w:val="-5"/>
        </w:rPr>
        <w:t xml:space="preserve"> </w:t>
      </w:r>
      <w:r>
        <w:t xml:space="preserve">the </w:t>
      </w:r>
      <w:r>
        <w:rPr>
          <w:spacing w:val="-1"/>
        </w:rPr>
        <w:t>3</w:t>
      </w:r>
      <w:proofErr w:type="spellStart"/>
      <w:r>
        <w:rPr>
          <w:spacing w:val="-1"/>
          <w:position w:val="9"/>
          <w:sz w:val="16"/>
        </w:rPr>
        <w:t>rd</w:t>
      </w:r>
      <w:proofErr w:type="spellEnd"/>
      <w:r>
        <w:rPr>
          <w:spacing w:val="21"/>
          <w:position w:val="9"/>
          <w:sz w:val="16"/>
        </w:rPr>
        <w:t xml:space="preserve"> </w:t>
      </w:r>
      <w:r>
        <w:rPr>
          <w:spacing w:val="-1"/>
        </w:rPr>
        <w:t>attempt,</w:t>
      </w:r>
      <w:r>
        <w:t xml:space="preserve"> the </w:t>
      </w:r>
      <w:r>
        <w:rPr>
          <w:spacing w:val="-1"/>
        </w:rPr>
        <w:t>student</w:t>
      </w:r>
      <w:r>
        <w:t xml:space="preserve"> will </w:t>
      </w:r>
      <w:r>
        <w:rPr>
          <w:spacing w:val="-1"/>
        </w:rPr>
        <w:t>fail</w:t>
      </w:r>
      <w:r>
        <w:t xml:space="preserve"> the </w:t>
      </w:r>
      <w:r>
        <w:rPr>
          <w:spacing w:val="-1"/>
        </w:rPr>
        <w:t>course</w:t>
      </w:r>
      <w:r>
        <w:t xml:space="preserve"> </w:t>
      </w:r>
      <w:r>
        <w:rPr>
          <w:spacing w:val="-1"/>
        </w:rPr>
        <w:t>and</w:t>
      </w:r>
      <w:r>
        <w:t xml:space="preserve"> will not be </w:t>
      </w:r>
      <w:r>
        <w:rPr>
          <w:spacing w:val="-1"/>
        </w:rPr>
        <w:t>able</w:t>
      </w:r>
      <w:r>
        <w:t xml:space="preserve"> to </w:t>
      </w:r>
      <w:r>
        <w:rPr>
          <w:spacing w:val="-1"/>
        </w:rPr>
        <w:t xml:space="preserve">continue </w:t>
      </w:r>
      <w:r>
        <w:t>in the</w:t>
      </w:r>
      <w:r>
        <w:rPr>
          <w:spacing w:val="67"/>
        </w:rPr>
        <w:t xml:space="preserve"> </w:t>
      </w:r>
      <w:r>
        <w:t>nursing</w:t>
      </w:r>
      <w:r>
        <w:rPr>
          <w:spacing w:val="-3"/>
        </w:rPr>
        <w:t xml:space="preserve"> </w:t>
      </w:r>
      <w:r>
        <w:rPr>
          <w:spacing w:val="-1"/>
        </w:rPr>
        <w:t>program.</w:t>
      </w:r>
    </w:p>
    <w:p w:rsidR="00D3751C" w:rsidRDefault="00D3751C">
      <w:pPr>
        <w:spacing w:before="6"/>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Grade Scale</w:t>
      </w:r>
      <w:r>
        <w:rPr>
          <w:spacing w:val="2"/>
        </w:rPr>
        <w:t xml:space="preserve"> </w:t>
      </w:r>
      <w:r>
        <w:rPr>
          <w:spacing w:val="-1"/>
        </w:rPr>
        <w:t>Policy:</w:t>
      </w:r>
    </w:p>
    <w:p w:rsidR="00D3751C" w:rsidRDefault="00A91C74">
      <w:pPr>
        <w:pStyle w:val="BodyText"/>
        <w:spacing w:line="274" w:lineRule="exact"/>
      </w:pPr>
      <w:r>
        <w:rPr>
          <w:spacing w:val="-1"/>
        </w:rPr>
        <w:t>90-100</w:t>
      </w:r>
      <w:r>
        <w:t xml:space="preserve"> </w:t>
      </w:r>
      <w:r>
        <w:rPr>
          <w:spacing w:val="-1"/>
        </w:rPr>
        <w:t>=A</w:t>
      </w:r>
    </w:p>
    <w:p w:rsidR="00D3751C" w:rsidRDefault="00A91C74">
      <w:pPr>
        <w:pStyle w:val="BodyText"/>
      </w:pPr>
      <w:r>
        <w:rPr>
          <w:spacing w:val="-1"/>
        </w:rPr>
        <w:t>80-89</w:t>
      </w:r>
      <w:r>
        <w:t xml:space="preserve"> =</w:t>
      </w:r>
      <w:r>
        <w:rPr>
          <w:spacing w:val="-1"/>
        </w:rPr>
        <w:t xml:space="preserve"> </w:t>
      </w:r>
      <w:r>
        <w:t>B</w:t>
      </w:r>
    </w:p>
    <w:p w:rsidR="00D3751C" w:rsidRDefault="00A91C74">
      <w:pPr>
        <w:pStyle w:val="BodyText"/>
      </w:pPr>
      <w:r>
        <w:rPr>
          <w:spacing w:val="-1"/>
        </w:rPr>
        <w:t>7</w:t>
      </w:r>
      <w:r w:rsidR="00CC119F">
        <w:rPr>
          <w:spacing w:val="-1"/>
        </w:rPr>
        <w:t>8</w:t>
      </w:r>
      <w:r>
        <w:rPr>
          <w:spacing w:val="-1"/>
        </w:rPr>
        <w:t>-79</w:t>
      </w:r>
      <w:r>
        <w:t xml:space="preserve"> =</w:t>
      </w:r>
      <w:r>
        <w:rPr>
          <w:spacing w:val="-1"/>
        </w:rPr>
        <w:t xml:space="preserve"> </w:t>
      </w:r>
      <w:r>
        <w:t>C</w:t>
      </w:r>
    </w:p>
    <w:p w:rsidR="00D3751C" w:rsidRDefault="00A91C74">
      <w:pPr>
        <w:pStyle w:val="BodyText"/>
      </w:pPr>
      <w:r>
        <w:t>7</w:t>
      </w:r>
      <w:r w:rsidR="00CC119F">
        <w:t>7</w:t>
      </w:r>
      <w:r>
        <w:rPr>
          <w:spacing w:val="2"/>
        </w:rPr>
        <w:t xml:space="preserve"> </w:t>
      </w:r>
      <w:r w:rsidR="008A09E9">
        <w:rPr>
          <w:spacing w:val="2"/>
        </w:rPr>
        <w:t xml:space="preserve">and below </w:t>
      </w:r>
      <w:r>
        <w:t>=</w:t>
      </w:r>
      <w:r>
        <w:rPr>
          <w:spacing w:val="-1"/>
        </w:rPr>
        <w:t xml:space="preserve"> </w:t>
      </w:r>
      <w:r>
        <w:t>F</w:t>
      </w:r>
      <w:r>
        <w:rPr>
          <w:spacing w:val="-2"/>
        </w:rPr>
        <w:t xml:space="preserve"> </w:t>
      </w:r>
      <w:r>
        <w:rPr>
          <w:spacing w:val="-1"/>
        </w:rPr>
        <w:t>(failing)</w:t>
      </w:r>
    </w:p>
    <w:p w:rsidR="00D3751C" w:rsidRDefault="00A91C74">
      <w:pPr>
        <w:pStyle w:val="BodyText"/>
        <w:ind w:right="110"/>
      </w:pPr>
      <w:r>
        <w:rPr>
          <w:spacing w:val="-1"/>
        </w:rPr>
        <w:t>(Grades</w:t>
      </w:r>
      <w:r>
        <w:t xml:space="preserve"> will not be </w:t>
      </w:r>
      <w:r>
        <w:rPr>
          <w:spacing w:val="-1"/>
        </w:rPr>
        <w:t>rounded</w:t>
      </w:r>
      <w:r>
        <w:t xml:space="preserve"> </w:t>
      </w:r>
      <w:r>
        <w:rPr>
          <w:spacing w:val="-1"/>
        </w:rPr>
        <w:t>when</w:t>
      </w:r>
      <w:r>
        <w:t xml:space="preserve"> calculating</w:t>
      </w:r>
      <w:r>
        <w:rPr>
          <w:spacing w:val="-3"/>
        </w:rPr>
        <w:t xml:space="preserve"> </w:t>
      </w:r>
      <w:r>
        <w:t>the</w:t>
      </w:r>
      <w:r>
        <w:rPr>
          <w:spacing w:val="1"/>
        </w:rPr>
        <w:t xml:space="preserve"> </w:t>
      </w:r>
      <w:r>
        <w:rPr>
          <w:spacing w:val="-1"/>
        </w:rPr>
        <w:t xml:space="preserve">average </w:t>
      </w:r>
      <w:r>
        <w:t>(7</w:t>
      </w:r>
      <w:r w:rsidR="00CC119F">
        <w:t>7</w:t>
      </w:r>
      <w:r>
        <w:t>.5-7</w:t>
      </w:r>
      <w:r w:rsidR="00CC119F">
        <w:t>7</w:t>
      </w:r>
      <w:r>
        <w:t xml:space="preserve">.9) is not </w:t>
      </w:r>
      <w:r>
        <w:rPr>
          <w:spacing w:val="-1"/>
        </w:rPr>
        <w:t>rounded</w:t>
      </w:r>
      <w:r>
        <w:t xml:space="preserve"> to 7</w:t>
      </w:r>
      <w:r w:rsidR="00CC119F">
        <w:t>8</w:t>
      </w:r>
      <w:r>
        <w:t>). A minimum</w:t>
      </w:r>
      <w:r>
        <w:rPr>
          <w:spacing w:val="57"/>
        </w:rPr>
        <w:t xml:space="preserve"> </w:t>
      </w:r>
      <w:r>
        <w:rPr>
          <w:rFonts w:cs="Times New Roman"/>
          <w:spacing w:val="-1"/>
        </w:rPr>
        <w:t xml:space="preserve">grade </w:t>
      </w:r>
      <w:r>
        <w:rPr>
          <w:rFonts w:cs="Times New Roman"/>
        </w:rPr>
        <w:t>of 7</w:t>
      </w:r>
      <w:r w:rsidR="00CC119F">
        <w:rPr>
          <w:rFonts w:cs="Times New Roman"/>
        </w:rPr>
        <w:t>8</w:t>
      </w:r>
      <w:r>
        <w:rPr>
          <w:rFonts w:cs="Times New Roman"/>
        </w:rPr>
        <w:t>%</w:t>
      </w:r>
      <w:r>
        <w:rPr>
          <w:rFonts w:cs="Times New Roman"/>
          <w:spacing w:val="-1"/>
        </w:rPr>
        <w:t xml:space="preserve"> and</w:t>
      </w:r>
      <w:r>
        <w:rPr>
          <w:rFonts w:cs="Times New Roman"/>
          <w:spacing w:val="2"/>
        </w:rPr>
        <w:t xml:space="preserve"> </w:t>
      </w:r>
      <w:r>
        <w:rPr>
          <w:rFonts w:cs="Times New Roman"/>
        </w:rPr>
        <w:t>a</w:t>
      </w:r>
      <w:r>
        <w:rPr>
          <w:rFonts w:cs="Times New Roman"/>
          <w:spacing w:val="-1"/>
        </w:rPr>
        <w:t xml:space="preserve"> </w:t>
      </w:r>
      <w:r>
        <w:rPr>
          <w:rFonts w:cs="Times New Roman"/>
        </w:rPr>
        <w:t xml:space="preserve">letter </w:t>
      </w:r>
      <w:r>
        <w:rPr>
          <w:rFonts w:cs="Times New Roman"/>
          <w:spacing w:val="-1"/>
        </w:rPr>
        <w:t xml:space="preserve">grade </w:t>
      </w:r>
      <w:r>
        <w:rPr>
          <w:rFonts w:cs="Times New Roman"/>
        </w:rPr>
        <w:t>of</w:t>
      </w:r>
      <w:r>
        <w:rPr>
          <w:rFonts w:cs="Times New Roman"/>
          <w:spacing w:val="1"/>
        </w:rPr>
        <w:t xml:space="preserve"> </w:t>
      </w:r>
      <w:r>
        <w:rPr>
          <w:rFonts w:cs="Times New Roman"/>
          <w:spacing w:val="-1"/>
        </w:rPr>
        <w:t xml:space="preserve">“C” </w:t>
      </w:r>
      <w:r>
        <w:rPr>
          <w:rFonts w:cs="Times New Roman"/>
        </w:rPr>
        <w:t xml:space="preserve">or </w:t>
      </w:r>
      <w:r>
        <w:rPr>
          <w:rFonts w:cs="Times New Roman"/>
          <w:spacing w:val="-1"/>
        </w:rPr>
        <w:t>higher</w:t>
      </w:r>
      <w:r>
        <w:rPr>
          <w:rFonts w:cs="Times New Roman"/>
        </w:rPr>
        <w:t xml:space="preserve"> is </w:t>
      </w:r>
      <w:r>
        <w:rPr>
          <w:rFonts w:cs="Times New Roman"/>
          <w:spacing w:val="-1"/>
        </w:rPr>
        <w:t>required</w:t>
      </w:r>
      <w:r>
        <w:rPr>
          <w:rFonts w:cs="Times New Roman"/>
        </w:rPr>
        <w:t xml:space="preserve"> to receive</w:t>
      </w:r>
      <w:r>
        <w:rPr>
          <w:rFonts w:cs="Times New Roman"/>
          <w:spacing w:val="-1"/>
        </w:rPr>
        <w:t xml:space="preserve"> credit</w:t>
      </w:r>
      <w:r>
        <w:rPr>
          <w:rFonts w:cs="Times New Roman"/>
        </w:rPr>
        <w:t xml:space="preserve"> for</w:t>
      </w:r>
      <w:r>
        <w:rPr>
          <w:rFonts w:cs="Times New Roman"/>
          <w:spacing w:val="-2"/>
        </w:rPr>
        <w:t xml:space="preserve"> </w:t>
      </w:r>
      <w:r>
        <w:rPr>
          <w:rFonts w:cs="Times New Roman"/>
        </w:rPr>
        <w:t>the nursing</w:t>
      </w:r>
      <w:r>
        <w:rPr>
          <w:rFonts w:cs="Times New Roman"/>
          <w:spacing w:val="2"/>
        </w:rPr>
        <w:t xml:space="preserve"> </w:t>
      </w:r>
      <w:r>
        <w:rPr>
          <w:spacing w:val="-1"/>
        </w:rPr>
        <w:t>course.</w:t>
      </w:r>
    </w:p>
    <w:p w:rsidR="00D3751C" w:rsidRDefault="00D3751C">
      <w:pPr>
        <w:rPr>
          <w:rFonts w:ascii="Times New Roman" w:eastAsia="Times New Roman" w:hAnsi="Times New Roman" w:cs="Times New Roman"/>
          <w:sz w:val="24"/>
          <w:szCs w:val="24"/>
        </w:rPr>
      </w:pPr>
    </w:p>
    <w:p w:rsidR="00E95C23" w:rsidRDefault="00A91C74">
      <w:pPr>
        <w:spacing w:line="238" w:lineRule="auto"/>
        <w:ind w:left="100" w:right="7886"/>
        <w:rPr>
          <w:rFonts w:ascii="Times New Roman"/>
          <w:spacing w:val="25"/>
          <w:sz w:val="24"/>
        </w:rPr>
      </w:pPr>
      <w:r>
        <w:rPr>
          <w:rFonts w:ascii="Times New Roman"/>
          <w:b/>
          <w:spacing w:val="-1"/>
          <w:sz w:val="24"/>
        </w:rPr>
        <w:t>Assignments/Exam:</w:t>
      </w:r>
      <w:r>
        <w:rPr>
          <w:rFonts w:ascii="Times New Roman"/>
          <w:b/>
          <w:spacing w:val="25"/>
          <w:sz w:val="24"/>
        </w:rPr>
        <w:t xml:space="preserve"> </w:t>
      </w:r>
      <w:r>
        <w:rPr>
          <w:rFonts w:ascii="Times New Roman"/>
          <w:spacing w:val="-1"/>
          <w:sz w:val="24"/>
        </w:rPr>
        <w:t>Math</w:t>
      </w:r>
      <w:r>
        <w:rPr>
          <w:rFonts w:ascii="Times New Roman"/>
          <w:sz w:val="24"/>
        </w:rPr>
        <w:t xml:space="preserve"> </w:t>
      </w:r>
      <w:r>
        <w:rPr>
          <w:rFonts w:ascii="Times New Roman"/>
          <w:spacing w:val="-1"/>
          <w:sz w:val="24"/>
        </w:rPr>
        <w:t>calculations</w:t>
      </w:r>
      <w:r>
        <w:rPr>
          <w:rFonts w:ascii="Times New Roman"/>
          <w:sz w:val="24"/>
        </w:rPr>
        <w:t xml:space="preserve"> exam</w:t>
      </w:r>
      <w:r>
        <w:rPr>
          <w:rFonts w:ascii="Times New Roman"/>
          <w:spacing w:val="25"/>
          <w:sz w:val="24"/>
        </w:rPr>
        <w:t xml:space="preserve"> </w:t>
      </w:r>
    </w:p>
    <w:p w:rsidR="00E95C23" w:rsidRDefault="00E95C23">
      <w:pPr>
        <w:spacing w:line="238" w:lineRule="auto"/>
        <w:ind w:left="100" w:right="7886"/>
        <w:rPr>
          <w:rFonts w:ascii="Times New Roman"/>
          <w:spacing w:val="-1"/>
          <w:sz w:val="24"/>
        </w:rPr>
      </w:pPr>
      <w:r>
        <w:rPr>
          <w:rFonts w:ascii="Times New Roman"/>
          <w:spacing w:val="-1"/>
          <w:sz w:val="24"/>
        </w:rPr>
        <w:t>Class participation</w:t>
      </w:r>
    </w:p>
    <w:p w:rsidR="00D3751C" w:rsidRDefault="00A91C74">
      <w:pPr>
        <w:spacing w:line="238" w:lineRule="auto"/>
        <w:ind w:left="100" w:right="7886"/>
        <w:rPr>
          <w:rFonts w:ascii="Times New Roman" w:eastAsia="Times New Roman" w:hAnsi="Times New Roman" w:cs="Times New Roman"/>
          <w:sz w:val="24"/>
          <w:szCs w:val="24"/>
        </w:rPr>
      </w:pPr>
      <w:r>
        <w:rPr>
          <w:rFonts w:ascii="Times New Roman"/>
          <w:spacing w:val="-1"/>
          <w:sz w:val="24"/>
        </w:rPr>
        <w:t>Professional</w:t>
      </w:r>
      <w:r>
        <w:rPr>
          <w:rFonts w:ascii="Times New Roman"/>
          <w:sz w:val="24"/>
        </w:rPr>
        <w:t xml:space="preserve"> portfolio</w:t>
      </w:r>
      <w:r>
        <w:rPr>
          <w:rFonts w:ascii="Times New Roman"/>
          <w:spacing w:val="28"/>
          <w:sz w:val="24"/>
        </w:rPr>
        <w:t xml:space="preserve"> </w:t>
      </w:r>
      <w:r>
        <w:rPr>
          <w:rFonts w:ascii="Times New Roman"/>
          <w:spacing w:val="-1"/>
          <w:sz w:val="24"/>
        </w:rPr>
        <w:t>Mid-term</w:t>
      </w:r>
      <w:r>
        <w:rPr>
          <w:rFonts w:ascii="Times New Roman"/>
          <w:sz w:val="24"/>
        </w:rPr>
        <w:t xml:space="preserve"> exam</w:t>
      </w:r>
    </w:p>
    <w:p w:rsidR="00D3751C" w:rsidRDefault="00A91C74">
      <w:pPr>
        <w:pStyle w:val="BodyText"/>
        <w:ind w:right="6625"/>
      </w:pPr>
      <w:r>
        <w:rPr>
          <w:spacing w:val="-1"/>
        </w:rPr>
        <w:t>Ethical</w:t>
      </w:r>
      <w:r>
        <w:t xml:space="preserve"> dilemma </w:t>
      </w:r>
      <w:r>
        <w:rPr>
          <w:spacing w:val="-1"/>
        </w:rPr>
        <w:t xml:space="preserve">group </w:t>
      </w:r>
      <w:r>
        <w:t>presentations</w:t>
      </w:r>
      <w:r>
        <w:rPr>
          <w:spacing w:val="27"/>
        </w:rPr>
        <w:t xml:space="preserve"> </w:t>
      </w:r>
      <w:r>
        <w:rPr>
          <w:spacing w:val="-1"/>
        </w:rPr>
        <w:t>Final</w:t>
      </w:r>
      <w:r>
        <w:t xml:space="preserve"> Exam</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 xml:space="preserve">Other </w:t>
      </w:r>
      <w:r>
        <w:t>Course</w:t>
      </w:r>
      <w:r>
        <w:rPr>
          <w:spacing w:val="-2"/>
        </w:rPr>
        <w:t xml:space="preserve"> </w:t>
      </w:r>
      <w:r>
        <w:rPr>
          <w:spacing w:val="-1"/>
        </w:rPr>
        <w:t>Requirements:</w:t>
      </w:r>
    </w:p>
    <w:p w:rsidR="00D3751C" w:rsidRDefault="00A91C74">
      <w:pPr>
        <w:pStyle w:val="BodyText"/>
        <w:ind w:right="921"/>
      </w:pPr>
      <w:r>
        <w:rPr>
          <w:spacing w:val="-1"/>
        </w:rPr>
        <w:t>Laptop,</w:t>
      </w:r>
      <w:r>
        <w:t xml:space="preserve"> knowledge</w:t>
      </w:r>
      <w:r>
        <w:rPr>
          <w:spacing w:val="-1"/>
        </w:rPr>
        <w:t xml:space="preserve"> </w:t>
      </w:r>
      <w:r>
        <w:t>of</w:t>
      </w:r>
      <w:r>
        <w:rPr>
          <w:spacing w:val="2"/>
        </w:rPr>
        <w:t xml:space="preserve"> </w:t>
      </w:r>
      <w:r>
        <w:rPr>
          <w:spacing w:val="-1"/>
        </w:rPr>
        <w:t>Blackboard</w:t>
      </w:r>
      <w:r>
        <w:rPr>
          <w:spacing w:val="3"/>
        </w:rPr>
        <w:t xml:space="preserve"> </w:t>
      </w:r>
      <w:r>
        <w:rPr>
          <w:spacing w:val="-1"/>
        </w:rPr>
        <w:t>Learning,</w:t>
      </w:r>
      <w:r>
        <w:rPr>
          <w:spacing w:val="2"/>
        </w:rPr>
        <w:t xml:space="preserve"> </w:t>
      </w:r>
      <w:r>
        <w:t xml:space="preserve">Access to </w:t>
      </w:r>
      <w:r>
        <w:rPr>
          <w:spacing w:val="-1"/>
        </w:rPr>
        <w:t>high-speed</w:t>
      </w:r>
      <w:r>
        <w:t xml:space="preserve"> </w:t>
      </w:r>
      <w:r>
        <w:rPr>
          <w:spacing w:val="-1"/>
        </w:rPr>
        <w:t>internet,</w:t>
      </w:r>
      <w:r>
        <w:rPr>
          <w:spacing w:val="2"/>
        </w:rPr>
        <w:t xml:space="preserve"> </w:t>
      </w:r>
      <w:r w:rsidR="00CB691B">
        <w:rPr>
          <w:spacing w:val="-1"/>
        </w:rPr>
        <w:t xml:space="preserve">uniform, supplies, and other requirements as described in the 2018-2019 Vocational Nursing Handbook.  </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Student</w:t>
      </w:r>
      <w:r>
        <w:t xml:space="preserve"> </w:t>
      </w:r>
      <w:r>
        <w:rPr>
          <w:spacing w:val="-1"/>
        </w:rPr>
        <w:t>Responsibilities/Expectations:</w:t>
      </w:r>
    </w:p>
    <w:p w:rsidR="00D3751C" w:rsidRDefault="00A91C74">
      <w:pPr>
        <w:pStyle w:val="BodyText"/>
        <w:spacing w:line="274" w:lineRule="exact"/>
      </w:pPr>
      <w:r>
        <w:rPr>
          <w:spacing w:val="-1"/>
        </w:rPr>
        <w:t>Refer</w:t>
      </w:r>
      <w:r>
        <w:t xml:space="preserve"> to </w:t>
      </w:r>
      <w:r>
        <w:rPr>
          <w:spacing w:val="-1"/>
        </w:rPr>
        <w:t>VNSG</w:t>
      </w:r>
      <w:r>
        <w:t xml:space="preserve"> 1219</w:t>
      </w:r>
      <w:r>
        <w:rPr>
          <w:spacing w:val="-1"/>
        </w:rPr>
        <w:t xml:space="preserve"> </w:t>
      </w:r>
      <w:r>
        <w:t xml:space="preserve">Syllabus </w:t>
      </w:r>
      <w:r>
        <w:rPr>
          <w:spacing w:val="-1"/>
        </w:rPr>
        <w:t>and</w:t>
      </w:r>
      <w:r>
        <w:rPr>
          <w:spacing w:val="1"/>
        </w:rPr>
        <w:t xml:space="preserve"> </w:t>
      </w:r>
      <w:r>
        <w:t>VN</w:t>
      </w:r>
      <w:r>
        <w:rPr>
          <w:spacing w:val="-1"/>
        </w:rPr>
        <w:t xml:space="preserve"> </w:t>
      </w:r>
      <w:r>
        <w:t xml:space="preserve">Student Handbook </w:t>
      </w:r>
      <w:r w:rsidR="0085523B">
        <w:rPr>
          <w:spacing w:val="-1"/>
        </w:rPr>
        <w:t>20</w:t>
      </w:r>
      <w:r w:rsidR="00CC119F">
        <w:rPr>
          <w:spacing w:val="-1"/>
        </w:rPr>
        <w:t>2</w:t>
      </w:r>
      <w:r w:rsidR="00A8314E">
        <w:rPr>
          <w:spacing w:val="-1"/>
        </w:rPr>
        <w:t>3</w:t>
      </w:r>
      <w:r w:rsidR="00CC119F">
        <w:rPr>
          <w:spacing w:val="-1"/>
        </w:rPr>
        <w:t>-202</w:t>
      </w:r>
      <w:r w:rsidR="00A8314E">
        <w:rPr>
          <w:spacing w:val="-1"/>
        </w:rPr>
        <w:t>4</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t>NTCC</w:t>
      </w:r>
      <w:r>
        <w:rPr>
          <w:spacing w:val="-1"/>
        </w:rPr>
        <w:t xml:space="preserve"> Academic</w:t>
      </w:r>
      <w:r>
        <w:t xml:space="preserve"> Honesty </w:t>
      </w:r>
      <w:r>
        <w:rPr>
          <w:spacing w:val="-1"/>
        </w:rPr>
        <w:t>Statement:</w:t>
      </w:r>
    </w:p>
    <w:p w:rsidR="00D3751C" w:rsidRDefault="00A91C74">
      <w:pPr>
        <w:pStyle w:val="BodyText"/>
        <w:ind w:right="112"/>
      </w:pPr>
      <w:r>
        <w:rPr>
          <w:spacing w:val="-1"/>
        </w:rPr>
        <w:t>"Students</w:t>
      </w:r>
      <w:r>
        <w:t xml:space="preserve"> </w:t>
      </w:r>
      <w:r>
        <w:rPr>
          <w:spacing w:val="-1"/>
        </w:rPr>
        <w:t>are</w:t>
      </w:r>
      <w:r>
        <w:t xml:space="preserve"> </w:t>
      </w:r>
      <w:r>
        <w:rPr>
          <w:spacing w:val="-1"/>
        </w:rPr>
        <w:t>expected</w:t>
      </w:r>
      <w:r>
        <w:t xml:space="preserve"> to</w:t>
      </w:r>
      <w:r>
        <w:rPr>
          <w:spacing w:val="2"/>
        </w:rPr>
        <w:t xml:space="preserve"> </w:t>
      </w:r>
      <w:r>
        <w:rPr>
          <w:spacing w:val="-1"/>
        </w:rPr>
        <w:t>complete</w:t>
      </w:r>
      <w:r>
        <w:t xml:space="preserve"> </w:t>
      </w:r>
      <w:r>
        <w:rPr>
          <w:spacing w:val="-1"/>
        </w:rPr>
        <w:t>course work</w:t>
      </w:r>
      <w:r>
        <w:t xml:space="preserve"> in</w:t>
      </w:r>
      <w:r>
        <w:rPr>
          <w:spacing w:val="2"/>
        </w:rPr>
        <w:t xml:space="preserve"> </w:t>
      </w:r>
      <w:r>
        <w:rPr>
          <w:spacing w:val="-1"/>
        </w:rPr>
        <w:t>an</w:t>
      </w:r>
      <w:r>
        <w:t xml:space="preserve"> </w:t>
      </w:r>
      <w:r>
        <w:rPr>
          <w:spacing w:val="-1"/>
        </w:rPr>
        <w:t>honest</w:t>
      </w:r>
      <w:r>
        <w:t xml:space="preserve"> </w:t>
      </w:r>
      <w:r>
        <w:rPr>
          <w:spacing w:val="-1"/>
        </w:rPr>
        <w:t>manner,</w:t>
      </w:r>
      <w:r>
        <w:t xml:space="preserve"> using</w:t>
      </w:r>
      <w:r>
        <w:rPr>
          <w:spacing w:val="-1"/>
        </w:rPr>
        <w:t xml:space="preserve"> </w:t>
      </w:r>
      <w:r>
        <w:t>their</w:t>
      </w:r>
      <w:r>
        <w:rPr>
          <w:spacing w:val="3"/>
        </w:rPr>
        <w:t xml:space="preserve"> </w:t>
      </w:r>
      <w:r>
        <w:rPr>
          <w:spacing w:val="-1"/>
        </w:rPr>
        <w:t>intellects</w:t>
      </w:r>
      <w:r>
        <w:t xml:space="preserve"> and </w:t>
      </w:r>
      <w:r>
        <w:rPr>
          <w:spacing w:val="-1"/>
        </w:rPr>
        <w:t>resources</w:t>
      </w:r>
      <w:r>
        <w:rPr>
          <w:spacing w:val="115"/>
        </w:rPr>
        <w:t xml:space="preserve"> </w:t>
      </w:r>
      <w:r>
        <w:rPr>
          <w:spacing w:val="-1"/>
        </w:rPr>
        <w:t>designated</w:t>
      </w:r>
      <w:r>
        <w:t xml:space="preserve"> </w:t>
      </w:r>
      <w:r>
        <w:rPr>
          <w:spacing w:val="-1"/>
        </w:rPr>
        <w:t>as</w:t>
      </w:r>
      <w:r>
        <w:t xml:space="preserve"> </w:t>
      </w:r>
      <w:r>
        <w:rPr>
          <w:spacing w:val="-1"/>
        </w:rPr>
        <w:t>allowable</w:t>
      </w:r>
      <w:r>
        <w:rPr>
          <w:spacing w:val="1"/>
        </w:rPr>
        <w:t xml:space="preserve"> by</w:t>
      </w:r>
      <w:r>
        <w:rPr>
          <w:spacing w:val="-5"/>
        </w:rPr>
        <w:t xml:space="preserve"> </w:t>
      </w:r>
      <w:r>
        <w:t>the</w:t>
      </w:r>
      <w:r>
        <w:rPr>
          <w:spacing w:val="1"/>
        </w:rPr>
        <w:t xml:space="preserve"> </w:t>
      </w:r>
      <w:r>
        <w:rPr>
          <w:spacing w:val="-1"/>
        </w:rPr>
        <w:t>course</w:t>
      </w:r>
      <w:r>
        <w:rPr>
          <w:spacing w:val="-2"/>
        </w:rPr>
        <w:t xml:space="preserve"> </w:t>
      </w:r>
      <w:r>
        <w:rPr>
          <w:spacing w:val="-1"/>
        </w:rPr>
        <w:t>instructor.</w:t>
      </w:r>
      <w:r>
        <w:t xml:space="preserve"> </w:t>
      </w:r>
      <w:r>
        <w:rPr>
          <w:spacing w:val="1"/>
        </w:rPr>
        <w:t xml:space="preserve"> </w:t>
      </w:r>
      <w:r>
        <w:t xml:space="preserve">Students </w:t>
      </w:r>
      <w:r>
        <w:rPr>
          <w:spacing w:val="-1"/>
        </w:rPr>
        <w:t>are</w:t>
      </w:r>
      <w:r>
        <w:rPr>
          <w:spacing w:val="-2"/>
        </w:rPr>
        <w:t xml:space="preserve"> </w:t>
      </w:r>
      <w:r>
        <w:rPr>
          <w:spacing w:val="-1"/>
        </w:rPr>
        <w:t>responsible</w:t>
      </w:r>
      <w:r>
        <w:rPr>
          <w:spacing w:val="1"/>
        </w:rPr>
        <w:t xml:space="preserve"> </w:t>
      </w:r>
      <w:r>
        <w:t>for</w:t>
      </w:r>
      <w:r>
        <w:rPr>
          <w:spacing w:val="-2"/>
        </w:rPr>
        <w:t xml:space="preserve"> </w:t>
      </w:r>
      <w:r>
        <w:rPr>
          <w:spacing w:val="-1"/>
        </w:rPr>
        <w:t>addressing</w:t>
      </w:r>
      <w:r>
        <w:rPr>
          <w:spacing w:val="-3"/>
        </w:rPr>
        <w:t xml:space="preserve"> </w:t>
      </w:r>
      <w:r>
        <w:t>questions</w:t>
      </w:r>
      <w:r>
        <w:rPr>
          <w:spacing w:val="103"/>
        </w:rPr>
        <w:t xml:space="preserve"> </w:t>
      </w:r>
      <w:r>
        <w:rPr>
          <w:spacing w:val="-1"/>
        </w:rPr>
        <w:t>about</w:t>
      </w:r>
      <w:r>
        <w:t xml:space="preserve"> </w:t>
      </w:r>
      <w:r>
        <w:rPr>
          <w:spacing w:val="-1"/>
        </w:rPr>
        <w:t>allowable</w:t>
      </w:r>
      <w:r>
        <w:t xml:space="preserve"> resources with the</w:t>
      </w:r>
      <w:r>
        <w:rPr>
          <w:spacing w:val="-1"/>
        </w:rPr>
        <w:t xml:space="preserve"> course</w:t>
      </w:r>
      <w:r>
        <w:rPr>
          <w:spacing w:val="-2"/>
        </w:rPr>
        <w:t xml:space="preserve"> </w:t>
      </w:r>
      <w:r>
        <w:t>instructor.</w:t>
      </w:r>
      <w:r>
        <w:rPr>
          <w:spacing w:val="60"/>
        </w:rPr>
        <w:t xml:space="preserve"> </w:t>
      </w:r>
      <w:r>
        <w:rPr>
          <w:spacing w:val="-1"/>
        </w:rPr>
        <w:t>NTCC</w:t>
      </w:r>
      <w:r>
        <w:t xml:space="preserve"> upholds the </w:t>
      </w:r>
      <w:r>
        <w:rPr>
          <w:spacing w:val="-1"/>
        </w:rPr>
        <w:t>highest</w:t>
      </w:r>
      <w:r>
        <w:t xml:space="preserve"> standards of academic</w:t>
      </w:r>
      <w:r>
        <w:rPr>
          <w:spacing w:val="45"/>
        </w:rPr>
        <w:t xml:space="preserve"> </w:t>
      </w:r>
      <w:r>
        <w:rPr>
          <w:spacing w:val="-1"/>
        </w:rPr>
        <w:t>integrity.</w:t>
      </w:r>
      <w:r>
        <w:t xml:space="preserve">  This course</w:t>
      </w:r>
      <w:r>
        <w:rPr>
          <w:spacing w:val="-1"/>
        </w:rPr>
        <w:t xml:space="preserve"> </w:t>
      </w:r>
      <w:r>
        <w:t>will follow the</w:t>
      </w:r>
      <w:r>
        <w:rPr>
          <w:spacing w:val="-1"/>
        </w:rPr>
        <w:t xml:space="preserve"> NTCC</w:t>
      </w:r>
      <w:r>
        <w:t xml:space="preserve"> </w:t>
      </w:r>
      <w:r>
        <w:rPr>
          <w:spacing w:val="-1"/>
        </w:rPr>
        <w:t xml:space="preserve">Academic </w:t>
      </w:r>
      <w:r>
        <w:t>Honesty</w:t>
      </w:r>
      <w:r>
        <w:rPr>
          <w:spacing w:val="-5"/>
        </w:rPr>
        <w:t xml:space="preserve"> </w:t>
      </w:r>
      <w:r>
        <w:t>policy</w:t>
      </w:r>
      <w:r>
        <w:rPr>
          <w:spacing w:val="-5"/>
        </w:rPr>
        <w:t xml:space="preserve"> </w:t>
      </w:r>
      <w:r>
        <w:t>stated in the</w:t>
      </w:r>
      <w:r>
        <w:rPr>
          <w:spacing w:val="-1"/>
        </w:rPr>
        <w:t xml:space="preserve"> </w:t>
      </w:r>
      <w:r>
        <w:t>Student Handbook."</w:t>
      </w:r>
    </w:p>
    <w:p w:rsidR="00D3751C" w:rsidRDefault="00D3751C">
      <w:pPr>
        <w:spacing w:before="3"/>
        <w:rPr>
          <w:rFonts w:ascii="Times New Roman" w:eastAsia="Times New Roman" w:hAnsi="Times New Roman" w:cs="Times New Roman"/>
          <w:sz w:val="20"/>
          <w:szCs w:val="20"/>
        </w:rPr>
      </w:pPr>
    </w:p>
    <w:p w:rsidR="00D3751C" w:rsidRDefault="00A91C74">
      <w:pPr>
        <w:pStyle w:val="Heading1"/>
        <w:spacing w:line="274" w:lineRule="exact"/>
        <w:rPr>
          <w:b w:val="0"/>
          <w:bCs w:val="0"/>
        </w:rPr>
      </w:pPr>
      <w:r>
        <w:rPr>
          <w:spacing w:val="-1"/>
        </w:rPr>
        <w:t>Academic</w:t>
      </w:r>
      <w:r>
        <w:t xml:space="preserve"> </w:t>
      </w:r>
      <w:r>
        <w:rPr>
          <w:spacing w:val="-1"/>
        </w:rPr>
        <w:t>Ethics</w:t>
      </w:r>
    </w:p>
    <w:p w:rsidR="00D3751C" w:rsidRDefault="00A91C74">
      <w:pPr>
        <w:pStyle w:val="BodyText"/>
        <w:ind w:right="694"/>
      </w:pPr>
      <w:r>
        <w:t>The</w:t>
      </w:r>
      <w:r>
        <w:rPr>
          <w:spacing w:val="-2"/>
        </w:rPr>
        <w:t xml:space="preserve"> </w:t>
      </w:r>
      <w:r>
        <w:rPr>
          <w:spacing w:val="-1"/>
        </w:rPr>
        <w:t>college</w:t>
      </w:r>
      <w:r>
        <w:rPr>
          <w:spacing w:val="1"/>
        </w:rPr>
        <w:t xml:space="preserve"> </w:t>
      </w:r>
      <w:r>
        <w:rPr>
          <w:spacing w:val="-1"/>
        </w:rPr>
        <w:t>expects</w:t>
      </w:r>
      <w:r>
        <w:t xml:space="preserve"> all students to </w:t>
      </w:r>
      <w:r>
        <w:rPr>
          <w:spacing w:val="-1"/>
        </w:rPr>
        <w:t xml:space="preserve">engage </w:t>
      </w:r>
      <w:r>
        <w:t>in academic</w:t>
      </w:r>
      <w:r>
        <w:rPr>
          <w:spacing w:val="-1"/>
        </w:rPr>
        <w:t xml:space="preserve"> </w:t>
      </w:r>
      <w:r>
        <w:t xml:space="preserve">pursuits in a manner </w:t>
      </w:r>
      <w:r>
        <w:rPr>
          <w:spacing w:val="-1"/>
        </w:rPr>
        <w:t>that</w:t>
      </w:r>
      <w:r>
        <w:t xml:space="preserve"> is </w:t>
      </w:r>
      <w:r>
        <w:rPr>
          <w:spacing w:val="-1"/>
        </w:rPr>
        <w:t>beyond</w:t>
      </w:r>
      <w:r>
        <w:rPr>
          <w:spacing w:val="35"/>
        </w:rPr>
        <w:t xml:space="preserve"> </w:t>
      </w:r>
      <w:r>
        <w:rPr>
          <w:spacing w:val="-1"/>
        </w:rPr>
        <w:t>reproach.</w:t>
      </w:r>
      <w:r>
        <w:t xml:space="preserve">  Students </w:t>
      </w:r>
      <w:r>
        <w:rPr>
          <w:spacing w:val="-1"/>
        </w:rPr>
        <w:t>are</w:t>
      </w:r>
      <w:r>
        <w:t xml:space="preserve"> expected to maintain </w:t>
      </w:r>
      <w:r>
        <w:rPr>
          <w:spacing w:val="-1"/>
        </w:rPr>
        <w:t>complete</w:t>
      </w:r>
      <w:r>
        <w:t xml:space="preserve"> honesty</w:t>
      </w:r>
      <w:r>
        <w:rPr>
          <w:spacing w:val="-3"/>
        </w:rPr>
        <w:t xml:space="preserve"> </w:t>
      </w:r>
      <w:r>
        <w:rPr>
          <w:spacing w:val="-1"/>
        </w:rPr>
        <w:t>and</w:t>
      </w:r>
      <w:r>
        <w:rPr>
          <w:spacing w:val="2"/>
        </w:rPr>
        <w:t xml:space="preserve"> </w:t>
      </w:r>
      <w:r>
        <w:t>integrity</w:t>
      </w:r>
      <w:r>
        <w:rPr>
          <w:spacing w:val="-3"/>
        </w:rPr>
        <w:t xml:space="preserve"> </w:t>
      </w:r>
      <w:r>
        <w:t xml:space="preserve">in </w:t>
      </w:r>
      <w:r>
        <w:rPr>
          <w:spacing w:val="-1"/>
        </w:rPr>
        <w:t>their</w:t>
      </w:r>
      <w:r>
        <w:t xml:space="preserve"> </w:t>
      </w:r>
      <w:r>
        <w:rPr>
          <w:spacing w:val="-1"/>
        </w:rPr>
        <w:t>academic</w:t>
      </w:r>
      <w:r>
        <w:rPr>
          <w:spacing w:val="57"/>
        </w:rPr>
        <w:t xml:space="preserve"> </w:t>
      </w:r>
      <w:r>
        <w:t xml:space="preserve">pursuit.  </w:t>
      </w:r>
      <w:r>
        <w:rPr>
          <w:spacing w:val="-1"/>
        </w:rPr>
        <w:t xml:space="preserve">Academic </w:t>
      </w:r>
      <w:r>
        <w:t>dishonesty</w:t>
      </w:r>
      <w:r>
        <w:rPr>
          <w:spacing w:val="-5"/>
        </w:rPr>
        <w:t xml:space="preserve"> </w:t>
      </w:r>
      <w:r>
        <w:rPr>
          <w:spacing w:val="-1"/>
        </w:rPr>
        <w:t>such</w:t>
      </w:r>
      <w:r>
        <w:rPr>
          <w:spacing w:val="2"/>
        </w:rPr>
        <w:t xml:space="preserve"> </w:t>
      </w:r>
      <w:r>
        <w:rPr>
          <w:spacing w:val="-1"/>
        </w:rPr>
        <w:t>as</w:t>
      </w:r>
      <w:r>
        <w:t xml:space="preserve"> </w:t>
      </w:r>
      <w:r>
        <w:rPr>
          <w:spacing w:val="-1"/>
        </w:rPr>
        <w:t>cheating,</w:t>
      </w:r>
      <w:r>
        <w:t xml:space="preserve"> </w:t>
      </w:r>
      <w:r>
        <w:rPr>
          <w:spacing w:val="-1"/>
        </w:rPr>
        <w:t>plagiarism,</w:t>
      </w:r>
      <w:r>
        <w:t xml:space="preserve"> and </w:t>
      </w:r>
      <w:r>
        <w:rPr>
          <w:spacing w:val="-1"/>
        </w:rPr>
        <w:t>collusion</w:t>
      </w:r>
      <w:r>
        <w:t xml:space="preserve"> is </w:t>
      </w:r>
      <w:r>
        <w:rPr>
          <w:spacing w:val="-1"/>
        </w:rPr>
        <w:t>unacceptable and</w:t>
      </w:r>
      <w:r>
        <w:t xml:space="preserve"> </w:t>
      </w:r>
      <w:r>
        <w:rPr>
          <w:spacing w:val="1"/>
        </w:rPr>
        <w:t>may</w:t>
      </w:r>
      <w:r>
        <w:rPr>
          <w:spacing w:val="93"/>
        </w:rPr>
        <w:t xml:space="preserve"> </w:t>
      </w:r>
      <w:r>
        <w:rPr>
          <w:spacing w:val="-1"/>
        </w:rPr>
        <w:t>result</w:t>
      </w:r>
      <w:r>
        <w:t xml:space="preserve"> in </w:t>
      </w:r>
      <w:r>
        <w:rPr>
          <w:spacing w:val="-1"/>
        </w:rPr>
        <w:t>disciplinary</w:t>
      </w:r>
      <w:r>
        <w:rPr>
          <w:spacing w:val="-3"/>
        </w:rPr>
        <w:t xml:space="preserve"> </w:t>
      </w:r>
      <w:r>
        <w:rPr>
          <w:spacing w:val="-1"/>
        </w:rPr>
        <w:t>action.</w:t>
      </w:r>
      <w:r>
        <w:t xml:space="preserve"> </w:t>
      </w:r>
      <w:r>
        <w:rPr>
          <w:spacing w:val="1"/>
        </w:rPr>
        <w:t xml:space="preserve"> </w:t>
      </w:r>
      <w:r>
        <w:rPr>
          <w:spacing w:val="-1"/>
        </w:rPr>
        <w:t>Refer</w:t>
      </w:r>
      <w:r>
        <w:t xml:space="preserve"> to the</w:t>
      </w:r>
      <w:r>
        <w:rPr>
          <w:spacing w:val="-1"/>
        </w:rPr>
        <w:t xml:space="preserve"> </w:t>
      </w:r>
      <w:r>
        <w:t>student</w:t>
      </w:r>
      <w:r>
        <w:rPr>
          <w:spacing w:val="2"/>
        </w:rPr>
        <w:t xml:space="preserve"> </w:t>
      </w:r>
      <w:r>
        <w:rPr>
          <w:spacing w:val="-1"/>
        </w:rPr>
        <w:t>handbook</w:t>
      </w:r>
      <w:r>
        <w:t xml:space="preserve"> </w:t>
      </w:r>
      <w:r>
        <w:rPr>
          <w:spacing w:val="-1"/>
        </w:rPr>
        <w:t>for</w:t>
      </w:r>
      <w:r>
        <w:t xml:space="preserve"> more</w:t>
      </w:r>
      <w:r>
        <w:rPr>
          <w:spacing w:val="-1"/>
        </w:rPr>
        <w:t xml:space="preserve"> </w:t>
      </w:r>
      <w:r>
        <w:t xml:space="preserve">information on this </w:t>
      </w:r>
      <w:r>
        <w:rPr>
          <w:spacing w:val="-1"/>
        </w:rPr>
        <w:t>subject.</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ADA</w:t>
      </w:r>
      <w:r>
        <w:t xml:space="preserve"> </w:t>
      </w:r>
      <w:r>
        <w:rPr>
          <w:spacing w:val="-1"/>
        </w:rPr>
        <w:t>Statement:</w:t>
      </w:r>
    </w:p>
    <w:p w:rsidR="00D3751C" w:rsidRDefault="00A91C74">
      <w:pPr>
        <w:pStyle w:val="BodyText"/>
        <w:ind w:right="200"/>
      </w:pPr>
      <w:r>
        <w:rPr>
          <w:color w:val="303030"/>
          <w:spacing w:val="-2"/>
        </w:rPr>
        <w:t>It</w:t>
      </w:r>
      <w:r>
        <w:rPr>
          <w:color w:val="303030"/>
        </w:rPr>
        <w:t xml:space="preserve"> is the policy</w:t>
      </w:r>
      <w:r>
        <w:rPr>
          <w:color w:val="303030"/>
          <w:spacing w:val="-5"/>
        </w:rPr>
        <w:t xml:space="preserve"> </w:t>
      </w:r>
      <w:r>
        <w:rPr>
          <w:color w:val="303030"/>
        </w:rPr>
        <w:t>of NTCC to provide</w:t>
      </w:r>
      <w:r>
        <w:rPr>
          <w:color w:val="303030"/>
          <w:spacing w:val="-1"/>
        </w:rPr>
        <w:t xml:space="preserve"> reasonable</w:t>
      </w:r>
      <w:r>
        <w:rPr>
          <w:color w:val="303030"/>
        </w:rPr>
        <w:t xml:space="preserve"> </w:t>
      </w:r>
      <w:r>
        <w:rPr>
          <w:color w:val="303030"/>
          <w:spacing w:val="-1"/>
        </w:rPr>
        <w:t>accommodations</w:t>
      </w:r>
      <w:r>
        <w:rPr>
          <w:color w:val="303030"/>
        </w:rPr>
        <w:t xml:space="preserve"> for</w:t>
      </w:r>
      <w:r>
        <w:rPr>
          <w:color w:val="303030"/>
          <w:spacing w:val="-2"/>
        </w:rPr>
        <w:t xml:space="preserve"> </w:t>
      </w:r>
      <w:r>
        <w:rPr>
          <w:color w:val="303030"/>
          <w:spacing w:val="-1"/>
        </w:rPr>
        <w:t>qualified</w:t>
      </w:r>
      <w:r>
        <w:rPr>
          <w:color w:val="303030"/>
        </w:rPr>
        <w:t xml:space="preserve"> individuals who </w:t>
      </w:r>
      <w:r>
        <w:rPr>
          <w:color w:val="303030"/>
          <w:spacing w:val="-1"/>
        </w:rPr>
        <w:t>are</w:t>
      </w:r>
      <w:r>
        <w:rPr>
          <w:color w:val="303030"/>
          <w:spacing w:val="69"/>
        </w:rPr>
        <w:t xml:space="preserve"> </w:t>
      </w:r>
      <w:r>
        <w:rPr>
          <w:color w:val="303030"/>
        </w:rPr>
        <w:t>students with disabilities.</w:t>
      </w:r>
      <w:r>
        <w:rPr>
          <w:color w:val="303030"/>
          <w:spacing w:val="58"/>
        </w:rPr>
        <w:t xml:space="preserve"> </w:t>
      </w:r>
      <w:r>
        <w:rPr>
          <w:color w:val="303030"/>
        </w:rPr>
        <w:t xml:space="preserve">This </w:t>
      </w:r>
      <w:r>
        <w:rPr>
          <w:color w:val="303030"/>
          <w:spacing w:val="-1"/>
        </w:rPr>
        <w:t xml:space="preserve">College </w:t>
      </w:r>
      <w:r>
        <w:rPr>
          <w:color w:val="303030"/>
        </w:rPr>
        <w:t>will adhere</w:t>
      </w:r>
      <w:r>
        <w:rPr>
          <w:color w:val="303030"/>
          <w:spacing w:val="-1"/>
        </w:rPr>
        <w:t xml:space="preserve"> </w:t>
      </w:r>
      <w:r>
        <w:rPr>
          <w:color w:val="303030"/>
        </w:rPr>
        <w:t xml:space="preserve">to all </w:t>
      </w:r>
      <w:r>
        <w:rPr>
          <w:color w:val="303030"/>
          <w:spacing w:val="-1"/>
        </w:rPr>
        <w:t>applicable</w:t>
      </w:r>
      <w:r>
        <w:rPr>
          <w:color w:val="303030"/>
        </w:rPr>
        <w:t xml:space="preserve"> federal, </w:t>
      </w:r>
      <w:r>
        <w:rPr>
          <w:color w:val="303030"/>
          <w:spacing w:val="-1"/>
        </w:rPr>
        <w:t>state,</w:t>
      </w:r>
      <w:r>
        <w:rPr>
          <w:color w:val="303030"/>
        </w:rPr>
        <w:t xml:space="preserve"> </w:t>
      </w:r>
      <w:r>
        <w:rPr>
          <w:color w:val="303030"/>
          <w:spacing w:val="-1"/>
        </w:rPr>
        <w:t>and</w:t>
      </w:r>
      <w:r>
        <w:rPr>
          <w:color w:val="303030"/>
        </w:rPr>
        <w:t xml:space="preserve"> </w:t>
      </w:r>
      <w:r>
        <w:rPr>
          <w:color w:val="303030"/>
          <w:spacing w:val="-1"/>
        </w:rPr>
        <w:t>local</w:t>
      </w:r>
      <w:r>
        <w:rPr>
          <w:color w:val="303030"/>
        </w:rPr>
        <w:t xml:space="preserve"> </w:t>
      </w:r>
      <w:r>
        <w:rPr>
          <w:color w:val="303030"/>
          <w:spacing w:val="-1"/>
        </w:rPr>
        <w:t>laws,</w:t>
      </w:r>
      <w:r>
        <w:rPr>
          <w:color w:val="303030"/>
          <w:spacing w:val="53"/>
        </w:rPr>
        <w:t xml:space="preserve"> </w:t>
      </w:r>
      <w:r>
        <w:rPr>
          <w:color w:val="303030"/>
          <w:spacing w:val="-1"/>
        </w:rPr>
        <w:t>regulations,</w:t>
      </w:r>
      <w:r>
        <w:rPr>
          <w:color w:val="303030"/>
        </w:rPr>
        <w:t xml:space="preserve"> and</w:t>
      </w:r>
      <w:r>
        <w:rPr>
          <w:color w:val="303030"/>
          <w:spacing w:val="1"/>
        </w:rPr>
        <w:t xml:space="preserve"> </w:t>
      </w:r>
      <w:r>
        <w:rPr>
          <w:color w:val="303030"/>
          <w:spacing w:val="-1"/>
        </w:rPr>
        <w:t>guidelines</w:t>
      </w:r>
      <w:r>
        <w:rPr>
          <w:color w:val="303030"/>
        </w:rPr>
        <w:t xml:space="preserve"> with </w:t>
      </w:r>
      <w:r>
        <w:rPr>
          <w:color w:val="303030"/>
          <w:spacing w:val="-1"/>
        </w:rPr>
        <w:t>respect</w:t>
      </w:r>
      <w:r>
        <w:rPr>
          <w:color w:val="303030"/>
        </w:rPr>
        <w:t xml:space="preserve"> to providing</w:t>
      </w:r>
      <w:r>
        <w:rPr>
          <w:color w:val="303030"/>
          <w:spacing w:val="-3"/>
        </w:rPr>
        <w:t xml:space="preserve"> </w:t>
      </w:r>
      <w:r>
        <w:rPr>
          <w:color w:val="303030"/>
        </w:rPr>
        <w:t>reasonable</w:t>
      </w:r>
      <w:r>
        <w:rPr>
          <w:color w:val="303030"/>
          <w:spacing w:val="-1"/>
        </w:rPr>
        <w:t xml:space="preserve"> </w:t>
      </w:r>
      <w:r>
        <w:rPr>
          <w:color w:val="303030"/>
        </w:rPr>
        <w:t xml:space="preserve">accommodations </w:t>
      </w:r>
      <w:r>
        <w:rPr>
          <w:color w:val="303030"/>
          <w:spacing w:val="-1"/>
        </w:rPr>
        <w:t>as</w:t>
      </w:r>
      <w:r>
        <w:rPr>
          <w:color w:val="303030"/>
        </w:rPr>
        <w:t xml:space="preserve"> </w:t>
      </w:r>
      <w:r>
        <w:rPr>
          <w:color w:val="303030"/>
          <w:spacing w:val="-1"/>
        </w:rPr>
        <w:t>required</w:t>
      </w:r>
      <w:r>
        <w:rPr>
          <w:color w:val="303030"/>
        </w:rPr>
        <w:t xml:space="preserve"> to</w:t>
      </w:r>
      <w:r>
        <w:rPr>
          <w:color w:val="303030"/>
          <w:spacing w:val="2"/>
        </w:rPr>
        <w:t xml:space="preserve"> </w:t>
      </w:r>
      <w:r>
        <w:rPr>
          <w:color w:val="303030"/>
          <w:spacing w:val="-1"/>
        </w:rPr>
        <w:t>afford</w:t>
      </w:r>
      <w:r>
        <w:rPr>
          <w:color w:val="303030"/>
          <w:spacing w:val="71"/>
        </w:rPr>
        <w:t xml:space="preserve"> </w:t>
      </w:r>
      <w:r>
        <w:rPr>
          <w:color w:val="303030"/>
          <w:spacing w:val="-1"/>
        </w:rPr>
        <w:t>equal</w:t>
      </w:r>
      <w:r>
        <w:rPr>
          <w:color w:val="303030"/>
        </w:rPr>
        <w:t xml:space="preserve"> </w:t>
      </w:r>
      <w:r>
        <w:rPr>
          <w:color w:val="303030"/>
          <w:spacing w:val="-1"/>
        </w:rPr>
        <w:t>educational</w:t>
      </w:r>
      <w:r>
        <w:rPr>
          <w:color w:val="303030"/>
        </w:rPr>
        <w:t xml:space="preserve"> opportunity. </w:t>
      </w:r>
      <w:r>
        <w:rPr>
          <w:color w:val="303030"/>
          <w:spacing w:val="4"/>
        </w:rPr>
        <w:t xml:space="preserve"> </w:t>
      </w:r>
      <w:r>
        <w:rPr>
          <w:rFonts w:cs="Times New Roman"/>
          <w:color w:val="303030"/>
          <w:spacing w:val="-2"/>
        </w:rPr>
        <w:t>It</w:t>
      </w:r>
      <w:r>
        <w:rPr>
          <w:rFonts w:cs="Times New Roman"/>
          <w:color w:val="303030"/>
        </w:rPr>
        <w:t xml:space="preserve"> is the </w:t>
      </w:r>
      <w:r>
        <w:rPr>
          <w:rFonts w:cs="Times New Roman"/>
          <w:color w:val="303030"/>
          <w:spacing w:val="-1"/>
        </w:rPr>
        <w:t>student’s</w:t>
      </w:r>
      <w:r>
        <w:rPr>
          <w:rFonts w:cs="Times New Roman"/>
          <w:color w:val="303030"/>
          <w:spacing w:val="2"/>
        </w:rPr>
        <w:t xml:space="preserve"> </w:t>
      </w:r>
      <w:r>
        <w:rPr>
          <w:rFonts w:cs="Times New Roman"/>
          <w:color w:val="303030"/>
        </w:rPr>
        <w:t>responsibility</w:t>
      </w:r>
      <w:r>
        <w:rPr>
          <w:rFonts w:cs="Times New Roman"/>
          <w:color w:val="303030"/>
          <w:spacing w:val="-8"/>
        </w:rPr>
        <w:t xml:space="preserve"> </w:t>
      </w:r>
      <w:r>
        <w:rPr>
          <w:rFonts w:cs="Times New Roman"/>
          <w:color w:val="303030"/>
        </w:rPr>
        <w:t>to</w:t>
      </w:r>
      <w:r>
        <w:rPr>
          <w:rFonts w:cs="Times New Roman"/>
          <w:color w:val="303030"/>
          <w:spacing w:val="2"/>
        </w:rPr>
        <w:t xml:space="preserve"> </w:t>
      </w:r>
      <w:r>
        <w:rPr>
          <w:rFonts w:cs="Times New Roman"/>
          <w:color w:val="303030"/>
          <w:spacing w:val="-1"/>
        </w:rPr>
        <w:t>arrange</w:t>
      </w:r>
      <w:r>
        <w:rPr>
          <w:rFonts w:cs="Times New Roman"/>
          <w:color w:val="303030"/>
          <w:spacing w:val="1"/>
        </w:rPr>
        <w:t xml:space="preserve"> </w:t>
      </w:r>
      <w:r>
        <w:rPr>
          <w:rFonts w:cs="Times New Roman"/>
          <w:color w:val="303030"/>
          <w:spacing w:val="-1"/>
        </w:rPr>
        <w:t>an</w:t>
      </w:r>
      <w:r>
        <w:rPr>
          <w:rFonts w:cs="Times New Roman"/>
          <w:color w:val="303030"/>
        </w:rPr>
        <w:t xml:space="preserve"> </w:t>
      </w:r>
      <w:r>
        <w:rPr>
          <w:rFonts w:cs="Times New Roman"/>
          <w:color w:val="303030"/>
          <w:spacing w:val="-1"/>
        </w:rPr>
        <w:t>appointment</w:t>
      </w:r>
      <w:r>
        <w:rPr>
          <w:rFonts w:cs="Times New Roman"/>
          <w:color w:val="303030"/>
        </w:rPr>
        <w:t xml:space="preserve"> with a</w:t>
      </w:r>
      <w:r>
        <w:rPr>
          <w:rFonts w:cs="Times New Roman"/>
          <w:color w:val="303030"/>
          <w:spacing w:val="73"/>
        </w:rPr>
        <w:t xml:space="preserve"> </w:t>
      </w:r>
      <w:r>
        <w:rPr>
          <w:color w:val="303030"/>
          <w:spacing w:val="-1"/>
        </w:rPr>
        <w:t xml:space="preserve">College </w:t>
      </w:r>
      <w:r>
        <w:rPr>
          <w:color w:val="303030"/>
        </w:rPr>
        <w:t xml:space="preserve">counselor to </w:t>
      </w:r>
      <w:r>
        <w:rPr>
          <w:color w:val="303030"/>
          <w:spacing w:val="-1"/>
        </w:rPr>
        <w:t>obtain</w:t>
      </w:r>
      <w:r>
        <w:rPr>
          <w:color w:val="303030"/>
        </w:rPr>
        <w:t xml:space="preserve"> a </w:t>
      </w:r>
      <w:r>
        <w:rPr>
          <w:color w:val="303030"/>
          <w:spacing w:val="-1"/>
        </w:rPr>
        <w:t>Request</w:t>
      </w:r>
      <w:r>
        <w:rPr>
          <w:color w:val="303030"/>
        </w:rPr>
        <w:t xml:space="preserve"> for</w:t>
      </w:r>
      <w:r>
        <w:rPr>
          <w:color w:val="303030"/>
          <w:spacing w:val="1"/>
        </w:rPr>
        <w:t xml:space="preserve"> </w:t>
      </w:r>
      <w:r>
        <w:rPr>
          <w:color w:val="303030"/>
          <w:spacing w:val="-1"/>
        </w:rPr>
        <w:t>Accommodations</w:t>
      </w:r>
      <w:r>
        <w:rPr>
          <w:color w:val="303030"/>
        </w:rPr>
        <w:t xml:space="preserve"> </w:t>
      </w:r>
      <w:r>
        <w:rPr>
          <w:color w:val="303030"/>
          <w:spacing w:val="-1"/>
        </w:rPr>
        <w:t>form.</w:t>
      </w:r>
      <w:r>
        <w:rPr>
          <w:color w:val="303030"/>
        </w:rPr>
        <w:t xml:space="preserve"> </w:t>
      </w:r>
      <w:r>
        <w:rPr>
          <w:color w:val="303030"/>
          <w:spacing w:val="3"/>
        </w:rPr>
        <w:t xml:space="preserve"> </w:t>
      </w:r>
      <w:r>
        <w:rPr>
          <w:color w:val="303030"/>
          <w:spacing w:val="-1"/>
        </w:rPr>
        <w:t>For</w:t>
      </w:r>
      <w:r>
        <w:rPr>
          <w:color w:val="303030"/>
        </w:rPr>
        <w:t xml:space="preserve"> more</w:t>
      </w:r>
      <w:r>
        <w:rPr>
          <w:color w:val="303030"/>
          <w:spacing w:val="-2"/>
        </w:rPr>
        <w:t xml:space="preserve"> </w:t>
      </w:r>
      <w:r>
        <w:rPr>
          <w:color w:val="303030"/>
          <w:spacing w:val="-1"/>
        </w:rPr>
        <w:t>information,</w:t>
      </w:r>
      <w:r>
        <w:rPr>
          <w:color w:val="303030"/>
        </w:rPr>
        <w:t xml:space="preserve"> please</w:t>
      </w:r>
      <w:r>
        <w:rPr>
          <w:color w:val="303030"/>
          <w:spacing w:val="-1"/>
        </w:rPr>
        <w:t xml:space="preserve"> </w:t>
      </w:r>
      <w:r>
        <w:rPr>
          <w:color w:val="303030"/>
        </w:rPr>
        <w:t>refer to</w:t>
      </w:r>
      <w:r>
        <w:rPr>
          <w:color w:val="303030"/>
          <w:spacing w:val="85"/>
        </w:rPr>
        <w:t xml:space="preserve"> </w:t>
      </w:r>
      <w:r>
        <w:rPr>
          <w:color w:val="303030"/>
        </w:rPr>
        <w:t xml:space="preserve">the </w:t>
      </w:r>
      <w:r>
        <w:rPr>
          <w:color w:val="303030"/>
          <w:spacing w:val="-1"/>
        </w:rPr>
        <w:t>NTCC</w:t>
      </w:r>
      <w:r>
        <w:rPr>
          <w:color w:val="303030"/>
        </w:rPr>
        <w:t xml:space="preserve"> </w:t>
      </w:r>
      <w:r>
        <w:rPr>
          <w:color w:val="303030"/>
          <w:spacing w:val="-1"/>
        </w:rPr>
        <w:t>Catalog</w:t>
      </w:r>
      <w:r>
        <w:rPr>
          <w:color w:val="303030"/>
          <w:spacing w:val="-3"/>
        </w:rPr>
        <w:t xml:space="preserve"> </w:t>
      </w:r>
      <w:r>
        <w:rPr>
          <w:color w:val="303030"/>
        </w:rPr>
        <w:t xml:space="preserve">or Student </w:t>
      </w:r>
      <w:r>
        <w:rPr>
          <w:color w:val="303030"/>
          <w:spacing w:val="-1"/>
        </w:rPr>
        <w:t>Handbook.</w:t>
      </w:r>
    </w:p>
    <w:p w:rsidR="00D3751C" w:rsidRDefault="00D3751C">
      <w:pPr>
        <w:sectPr w:rsidR="00D3751C">
          <w:pgSz w:w="12240" w:h="15840"/>
          <w:pgMar w:top="1300" w:right="980" w:bottom="280" w:left="980" w:header="720" w:footer="720" w:gutter="0"/>
          <w:cols w:space="720"/>
        </w:sectPr>
      </w:pPr>
    </w:p>
    <w:p w:rsidR="00D3751C" w:rsidRDefault="00A91C74">
      <w:pPr>
        <w:pStyle w:val="Heading1"/>
        <w:spacing w:before="52"/>
        <w:rPr>
          <w:rFonts w:cs="Times New Roman"/>
          <w:b w:val="0"/>
          <w:bCs w:val="0"/>
        </w:rPr>
      </w:pPr>
      <w:r>
        <w:rPr>
          <w:spacing w:val="-1"/>
        </w:rPr>
        <w:lastRenderedPageBreak/>
        <w:t>Family</w:t>
      </w:r>
      <w:r>
        <w:t xml:space="preserve"> </w:t>
      </w:r>
      <w:r>
        <w:rPr>
          <w:spacing w:val="-1"/>
        </w:rPr>
        <w:t>Educational</w:t>
      </w:r>
      <w:r>
        <w:t xml:space="preserve"> Rights </w:t>
      </w:r>
      <w:proofErr w:type="gramStart"/>
      <w:r w:rsidR="00D86B47">
        <w:rPr>
          <w:spacing w:val="-1"/>
        </w:rPr>
        <w:t>A</w:t>
      </w:r>
      <w:r>
        <w:rPr>
          <w:spacing w:val="-1"/>
        </w:rPr>
        <w:t>nd</w:t>
      </w:r>
      <w:proofErr w:type="gramEnd"/>
      <w:r>
        <w:t xml:space="preserve"> </w:t>
      </w:r>
      <w:r>
        <w:rPr>
          <w:spacing w:val="-1"/>
        </w:rPr>
        <w:t>Privacy</w:t>
      </w:r>
      <w:r>
        <w:t xml:space="preserve"> Act</w:t>
      </w:r>
      <w:r>
        <w:rPr>
          <w:spacing w:val="2"/>
        </w:rPr>
        <w:t xml:space="preserve"> </w:t>
      </w:r>
      <w:r>
        <w:rPr>
          <w:b w:val="0"/>
          <w:spacing w:val="-1"/>
        </w:rPr>
        <w:t>(</w:t>
      </w:r>
      <w:r>
        <w:rPr>
          <w:spacing w:val="-1"/>
        </w:rPr>
        <w:t>F</w:t>
      </w:r>
      <w:r w:rsidR="008A09E9">
        <w:rPr>
          <w:spacing w:val="-1"/>
        </w:rPr>
        <w:t>ERPA</w:t>
      </w:r>
      <w:r>
        <w:rPr>
          <w:b w:val="0"/>
          <w:spacing w:val="-1"/>
        </w:rPr>
        <w:t>):</w:t>
      </w:r>
    </w:p>
    <w:p w:rsidR="00D3751C" w:rsidRDefault="00A91C74">
      <w:pPr>
        <w:pStyle w:val="BodyText"/>
        <w:ind w:right="114"/>
      </w:pPr>
      <w:r>
        <w:t>The</w:t>
      </w:r>
      <w:r>
        <w:rPr>
          <w:spacing w:val="-2"/>
        </w:rPr>
        <w:t xml:space="preserve"> </w:t>
      </w:r>
      <w:r>
        <w:t>Family</w:t>
      </w:r>
      <w:r>
        <w:rPr>
          <w:spacing w:val="-5"/>
        </w:rPr>
        <w:t xml:space="preserve"> </w:t>
      </w:r>
      <w:r>
        <w:rPr>
          <w:spacing w:val="-1"/>
        </w:rPr>
        <w:t>Educational</w:t>
      </w:r>
      <w:r>
        <w:t xml:space="preserve"> </w:t>
      </w:r>
      <w:r>
        <w:rPr>
          <w:spacing w:val="-1"/>
        </w:rPr>
        <w:t>Rights</w:t>
      </w:r>
      <w:r>
        <w:t xml:space="preserve"> and Privacy</w:t>
      </w:r>
      <w:r>
        <w:rPr>
          <w:spacing w:val="-5"/>
        </w:rPr>
        <w:t xml:space="preserve"> </w:t>
      </w:r>
      <w:r>
        <w:t>Act (FERPA)</w:t>
      </w:r>
      <w:r>
        <w:rPr>
          <w:spacing w:val="2"/>
        </w:rPr>
        <w:t xml:space="preserve"> </w:t>
      </w:r>
      <w:r>
        <w:t xml:space="preserve">is a </w:t>
      </w:r>
      <w:r>
        <w:rPr>
          <w:spacing w:val="-1"/>
        </w:rPr>
        <w:t>federal</w:t>
      </w:r>
      <w:r>
        <w:t xml:space="preserve"> law</w:t>
      </w:r>
      <w:r>
        <w:rPr>
          <w:spacing w:val="1"/>
        </w:rPr>
        <w:t xml:space="preserve"> </w:t>
      </w:r>
      <w:r>
        <w:t xml:space="preserve">that </w:t>
      </w:r>
      <w:r>
        <w:rPr>
          <w:spacing w:val="-1"/>
        </w:rPr>
        <w:t>protects</w:t>
      </w:r>
      <w:r>
        <w:t xml:space="preserve"> the</w:t>
      </w:r>
      <w:r>
        <w:rPr>
          <w:spacing w:val="-1"/>
        </w:rPr>
        <w:t xml:space="preserve"> </w:t>
      </w:r>
      <w:r>
        <w:t>privacy</w:t>
      </w:r>
      <w:r>
        <w:rPr>
          <w:spacing w:val="-3"/>
        </w:rPr>
        <w:t xml:space="preserve"> </w:t>
      </w:r>
      <w:r>
        <w:t>of</w:t>
      </w:r>
      <w:r>
        <w:rPr>
          <w:spacing w:val="63"/>
        </w:rPr>
        <w:t xml:space="preserve"> </w:t>
      </w:r>
      <w:r>
        <w:t xml:space="preserve">student </w:t>
      </w:r>
      <w:r>
        <w:rPr>
          <w:spacing w:val="-1"/>
        </w:rPr>
        <w:t>education</w:t>
      </w:r>
      <w:r>
        <w:t xml:space="preserve"> records. The</w:t>
      </w:r>
      <w:r>
        <w:rPr>
          <w:spacing w:val="-2"/>
        </w:rPr>
        <w:t xml:space="preserve"> </w:t>
      </w:r>
      <w:r>
        <w:t>law</w:t>
      </w:r>
      <w:r>
        <w:rPr>
          <w:spacing w:val="-1"/>
        </w:rPr>
        <w:t xml:space="preserve"> applies</w:t>
      </w:r>
      <w:r>
        <w:t xml:space="preserve"> to all schools that </w:t>
      </w:r>
      <w:r>
        <w:rPr>
          <w:spacing w:val="-1"/>
        </w:rPr>
        <w:t>receive</w:t>
      </w:r>
      <w:r>
        <w:rPr>
          <w:spacing w:val="1"/>
        </w:rPr>
        <w:t xml:space="preserve"> </w:t>
      </w:r>
      <w:r>
        <w:t>funds</w:t>
      </w:r>
      <w:r>
        <w:rPr>
          <w:spacing w:val="1"/>
        </w:rPr>
        <w:t xml:space="preserve"> </w:t>
      </w:r>
      <w:r>
        <w:rPr>
          <w:spacing w:val="-1"/>
        </w:rPr>
        <w:t>under</w:t>
      </w:r>
      <w:r>
        <w:t xml:space="preserve"> </w:t>
      </w:r>
      <w:r>
        <w:rPr>
          <w:spacing w:val="-1"/>
        </w:rPr>
        <w:t>an</w:t>
      </w:r>
      <w:r>
        <w:t xml:space="preserve"> applicable </w:t>
      </w:r>
      <w:r>
        <w:rPr>
          <w:spacing w:val="-1"/>
        </w:rPr>
        <w:t>program</w:t>
      </w:r>
      <w:r>
        <w:rPr>
          <w:spacing w:val="55"/>
        </w:rPr>
        <w:t xml:space="preserve"> </w:t>
      </w:r>
      <w:r>
        <w:rPr>
          <w:rFonts w:cs="Times New Roman"/>
        </w:rPr>
        <w:t>of the</w:t>
      </w:r>
      <w:r>
        <w:rPr>
          <w:rFonts w:cs="Times New Roman"/>
          <w:spacing w:val="-2"/>
        </w:rPr>
        <w:t xml:space="preserve"> </w:t>
      </w:r>
      <w:r>
        <w:rPr>
          <w:rFonts w:cs="Times New Roman"/>
        </w:rPr>
        <w:t xml:space="preserve">U.S. </w:t>
      </w:r>
      <w:r>
        <w:rPr>
          <w:rFonts w:cs="Times New Roman"/>
          <w:spacing w:val="-1"/>
        </w:rPr>
        <w:t>Department</w:t>
      </w:r>
      <w:r>
        <w:rPr>
          <w:rFonts w:cs="Times New Roman"/>
        </w:rPr>
        <w:t xml:space="preserve"> of </w:t>
      </w:r>
      <w:r>
        <w:rPr>
          <w:rFonts w:cs="Times New Roman"/>
          <w:spacing w:val="-1"/>
        </w:rPr>
        <w:t>Education.</w:t>
      </w:r>
      <w:r>
        <w:rPr>
          <w:rFonts w:cs="Times New Roman"/>
        </w:rPr>
        <w:t xml:space="preserve"> </w:t>
      </w:r>
      <w:r>
        <w:rPr>
          <w:rFonts w:cs="Times New Roman"/>
          <w:spacing w:val="-1"/>
        </w:rPr>
        <w:t>FERPA</w:t>
      </w:r>
      <w:r>
        <w:rPr>
          <w:rFonts w:cs="Times New Roman"/>
          <w:spacing w:val="1"/>
        </w:rPr>
        <w:t xml:space="preserve"> </w:t>
      </w:r>
      <w:r>
        <w:rPr>
          <w:rFonts w:cs="Times New Roman"/>
          <w:spacing w:val="-1"/>
        </w:rPr>
        <w:t>gives</w:t>
      </w:r>
      <w:r>
        <w:rPr>
          <w:rFonts w:cs="Times New Roman"/>
        </w:rPr>
        <w:t xml:space="preserve"> </w:t>
      </w:r>
      <w:r>
        <w:rPr>
          <w:rFonts w:cs="Times New Roman"/>
          <w:spacing w:val="-1"/>
        </w:rPr>
        <w:t>parents</w:t>
      </w:r>
      <w:r>
        <w:rPr>
          <w:rFonts w:cs="Times New Roman"/>
        </w:rPr>
        <w:t xml:space="preserve"> </w:t>
      </w:r>
      <w:r>
        <w:rPr>
          <w:rFonts w:cs="Times New Roman"/>
          <w:spacing w:val="-1"/>
        </w:rPr>
        <w:t>certain</w:t>
      </w:r>
      <w:r>
        <w:rPr>
          <w:rFonts w:cs="Times New Roman"/>
        </w:rPr>
        <w:t xml:space="preserve"> </w:t>
      </w:r>
      <w:r>
        <w:rPr>
          <w:rFonts w:cs="Times New Roman"/>
          <w:spacing w:val="-1"/>
        </w:rPr>
        <w:t>rights</w:t>
      </w:r>
      <w:r>
        <w:rPr>
          <w:rFonts w:cs="Times New Roman"/>
        </w:rPr>
        <w:t xml:space="preserve"> with </w:t>
      </w:r>
      <w:r>
        <w:rPr>
          <w:rFonts w:cs="Times New Roman"/>
          <w:spacing w:val="-1"/>
        </w:rPr>
        <w:t>respect</w:t>
      </w:r>
      <w:r>
        <w:rPr>
          <w:rFonts w:cs="Times New Roman"/>
        </w:rPr>
        <w:t xml:space="preserve"> to their</w:t>
      </w:r>
      <w:r>
        <w:rPr>
          <w:rFonts w:cs="Times New Roman"/>
          <w:spacing w:val="-1"/>
        </w:rPr>
        <w:t xml:space="preserve"> children’s</w:t>
      </w:r>
      <w:r>
        <w:rPr>
          <w:rFonts w:cs="Times New Roman"/>
          <w:spacing w:val="103"/>
        </w:rPr>
        <w:t xml:space="preserve"> </w:t>
      </w:r>
      <w:r>
        <w:rPr>
          <w:spacing w:val="-1"/>
        </w:rPr>
        <w:t>educational</w:t>
      </w:r>
      <w:r>
        <w:t xml:space="preserve"> </w:t>
      </w:r>
      <w:r>
        <w:rPr>
          <w:spacing w:val="-1"/>
        </w:rPr>
        <w:t>records.</w:t>
      </w:r>
      <w:r>
        <w:t xml:space="preserve"> These</w:t>
      </w:r>
      <w:r>
        <w:rPr>
          <w:spacing w:val="-1"/>
        </w:rPr>
        <w:t xml:space="preserve"> rights</w:t>
      </w:r>
      <w:r>
        <w:t xml:space="preserve"> transfer to the</w:t>
      </w:r>
      <w:r>
        <w:rPr>
          <w:spacing w:val="-1"/>
        </w:rPr>
        <w:t xml:space="preserve"> </w:t>
      </w:r>
      <w:r>
        <w:t xml:space="preserve">student </w:t>
      </w:r>
      <w:r>
        <w:rPr>
          <w:spacing w:val="-1"/>
        </w:rPr>
        <w:t>when</w:t>
      </w:r>
      <w:r>
        <w:rPr>
          <w:spacing w:val="2"/>
        </w:rPr>
        <w:t xml:space="preserve"> </w:t>
      </w:r>
      <w:r>
        <w:t>he</w:t>
      </w:r>
      <w:r>
        <w:rPr>
          <w:spacing w:val="-1"/>
        </w:rPr>
        <w:t xml:space="preserve"> </w:t>
      </w:r>
      <w:r>
        <w:rPr>
          <w:spacing w:val="1"/>
        </w:rPr>
        <w:t>or</w:t>
      </w:r>
      <w:r>
        <w:t xml:space="preserve"> she</w:t>
      </w:r>
      <w:r>
        <w:rPr>
          <w:spacing w:val="-2"/>
        </w:rPr>
        <w:t xml:space="preserve"> </w:t>
      </w:r>
      <w:r>
        <w:t>attends a</w:t>
      </w:r>
      <w:r>
        <w:rPr>
          <w:spacing w:val="-1"/>
        </w:rPr>
        <w:t xml:space="preserve"> school</w:t>
      </w:r>
      <w:r>
        <w:t xml:space="preserve"> </w:t>
      </w:r>
      <w:r>
        <w:rPr>
          <w:spacing w:val="-1"/>
        </w:rPr>
        <w:t>beyond</w:t>
      </w:r>
      <w:r>
        <w:t xml:space="preserve"> the</w:t>
      </w:r>
      <w:r>
        <w:rPr>
          <w:spacing w:val="1"/>
        </w:rPr>
        <w:t xml:space="preserve"> </w:t>
      </w:r>
      <w:r>
        <w:rPr>
          <w:spacing w:val="-1"/>
        </w:rPr>
        <w:t>high</w:t>
      </w:r>
      <w:r>
        <w:rPr>
          <w:spacing w:val="67"/>
        </w:rPr>
        <w:t xml:space="preserve"> </w:t>
      </w:r>
      <w:r>
        <w:rPr>
          <w:spacing w:val="-1"/>
        </w:rPr>
        <w:t>school</w:t>
      </w:r>
      <w:r>
        <w:t xml:space="preserve"> </w:t>
      </w:r>
      <w:r>
        <w:rPr>
          <w:spacing w:val="-1"/>
        </w:rPr>
        <w:t>level.</w:t>
      </w:r>
      <w:r>
        <w:rPr>
          <w:spacing w:val="1"/>
        </w:rPr>
        <w:t xml:space="preserve"> </w:t>
      </w:r>
      <w:r>
        <w:t>Students to wh</w:t>
      </w:r>
      <w:r>
        <w:rPr>
          <w:rFonts w:cs="Times New Roman"/>
        </w:rPr>
        <w:t>om the</w:t>
      </w:r>
      <w:r>
        <w:rPr>
          <w:rFonts w:cs="Times New Roman"/>
          <w:spacing w:val="-1"/>
        </w:rPr>
        <w:t xml:space="preserve"> rights</w:t>
      </w:r>
      <w:r>
        <w:rPr>
          <w:rFonts w:cs="Times New Roman"/>
        </w:rPr>
        <w:t xml:space="preserve"> have</w:t>
      </w:r>
      <w:r>
        <w:rPr>
          <w:rFonts w:cs="Times New Roman"/>
          <w:spacing w:val="-1"/>
        </w:rPr>
        <w:t xml:space="preserve"> transferred</w:t>
      </w:r>
      <w:r>
        <w:rPr>
          <w:rFonts w:cs="Times New Roman"/>
        </w:rPr>
        <w:t xml:space="preserve"> are</w:t>
      </w:r>
      <w:r>
        <w:rPr>
          <w:rFonts w:cs="Times New Roman"/>
          <w:spacing w:val="-1"/>
        </w:rPr>
        <w:t xml:space="preserve"> considered</w:t>
      </w:r>
      <w:r>
        <w:rPr>
          <w:rFonts w:cs="Times New Roman"/>
        </w:rPr>
        <w:t xml:space="preserve"> </w:t>
      </w:r>
      <w:r>
        <w:rPr>
          <w:rFonts w:cs="Times New Roman"/>
          <w:spacing w:val="-1"/>
        </w:rPr>
        <w:t xml:space="preserve">“eligible </w:t>
      </w:r>
      <w:r>
        <w:rPr>
          <w:rFonts w:cs="Times New Roman"/>
        </w:rPr>
        <w:t>students.”</w:t>
      </w:r>
      <w:r>
        <w:rPr>
          <w:rFonts w:cs="Times New Roman"/>
          <w:spacing w:val="5"/>
        </w:rPr>
        <w:t xml:space="preserve"> </w:t>
      </w:r>
      <w:r>
        <w:rPr>
          <w:spacing w:val="-2"/>
        </w:rPr>
        <w:t>In</w:t>
      </w:r>
      <w:r>
        <w:rPr>
          <w:spacing w:val="2"/>
        </w:rPr>
        <w:t xml:space="preserve"> </w:t>
      </w:r>
      <w:r>
        <w:rPr>
          <w:spacing w:val="-1"/>
        </w:rPr>
        <w:t>essence,</w:t>
      </w:r>
      <w:r>
        <w:rPr>
          <w:spacing w:val="83"/>
        </w:rPr>
        <w:t xml:space="preserve"> </w:t>
      </w:r>
      <w:r>
        <w:t>a</w:t>
      </w:r>
      <w:r>
        <w:rPr>
          <w:spacing w:val="-1"/>
        </w:rPr>
        <w:t xml:space="preserve"> parent</w:t>
      </w:r>
      <w:r>
        <w:t xml:space="preserve"> has no </w:t>
      </w:r>
      <w:r>
        <w:rPr>
          <w:spacing w:val="-1"/>
        </w:rPr>
        <w:t>legal</w:t>
      </w:r>
      <w:r>
        <w:t xml:space="preserve"> right to</w:t>
      </w:r>
      <w:r>
        <w:rPr>
          <w:spacing w:val="1"/>
        </w:rPr>
        <w:t xml:space="preserve"> </w:t>
      </w:r>
      <w:r>
        <w:rPr>
          <w:rFonts w:cs="Times New Roman"/>
        </w:rPr>
        <w:t xml:space="preserve">obtain </w:t>
      </w:r>
      <w:r>
        <w:rPr>
          <w:rFonts w:cs="Times New Roman"/>
          <w:spacing w:val="-1"/>
        </w:rPr>
        <w:t>information</w:t>
      </w:r>
      <w:r>
        <w:rPr>
          <w:rFonts w:cs="Times New Roman"/>
        </w:rPr>
        <w:t xml:space="preserve"> </w:t>
      </w:r>
      <w:r>
        <w:rPr>
          <w:rFonts w:cs="Times New Roman"/>
          <w:spacing w:val="-1"/>
        </w:rPr>
        <w:t>concerning</w:t>
      </w:r>
      <w:r>
        <w:rPr>
          <w:rFonts w:cs="Times New Roman"/>
          <w:spacing w:val="-3"/>
        </w:rPr>
        <w:t xml:space="preserve"> </w:t>
      </w:r>
      <w:r>
        <w:rPr>
          <w:rFonts w:cs="Times New Roman"/>
        </w:rPr>
        <w:t xml:space="preserve">the </w:t>
      </w:r>
      <w:r>
        <w:rPr>
          <w:rFonts w:cs="Times New Roman"/>
          <w:spacing w:val="-1"/>
        </w:rPr>
        <w:t>child’s</w:t>
      </w:r>
      <w:r>
        <w:rPr>
          <w:rFonts w:cs="Times New Roman"/>
          <w:spacing w:val="1"/>
        </w:rPr>
        <w:t xml:space="preserve"> </w:t>
      </w:r>
      <w:r>
        <w:rPr>
          <w:rFonts w:cs="Times New Roman"/>
          <w:spacing w:val="-1"/>
        </w:rPr>
        <w:t>college</w:t>
      </w:r>
      <w:r>
        <w:rPr>
          <w:rFonts w:cs="Times New Roman"/>
          <w:spacing w:val="1"/>
        </w:rPr>
        <w:t xml:space="preserve"> </w:t>
      </w:r>
      <w:r>
        <w:rPr>
          <w:rFonts w:cs="Times New Roman"/>
          <w:spacing w:val="-1"/>
        </w:rPr>
        <w:t>records</w:t>
      </w:r>
      <w:r>
        <w:rPr>
          <w:rFonts w:cs="Times New Roman"/>
        </w:rPr>
        <w:t xml:space="preserve"> </w:t>
      </w:r>
      <w:r>
        <w:rPr>
          <w:rFonts w:cs="Times New Roman"/>
          <w:spacing w:val="-1"/>
        </w:rPr>
        <w:t>without</w:t>
      </w:r>
      <w:r>
        <w:rPr>
          <w:rFonts w:cs="Times New Roman"/>
        </w:rPr>
        <w:t xml:space="preserve"> the</w:t>
      </w:r>
      <w:r>
        <w:rPr>
          <w:rFonts w:cs="Times New Roman"/>
          <w:spacing w:val="93"/>
        </w:rPr>
        <w:t xml:space="preserve"> </w:t>
      </w:r>
      <w:r>
        <w:rPr>
          <w:spacing w:val="-1"/>
        </w:rPr>
        <w:t>written</w:t>
      </w:r>
      <w:r>
        <w:t xml:space="preserve"> </w:t>
      </w:r>
      <w:r>
        <w:rPr>
          <w:spacing w:val="-1"/>
        </w:rPr>
        <w:t>consent</w:t>
      </w:r>
      <w:r>
        <w:t xml:space="preserve"> of the</w:t>
      </w:r>
      <w:r>
        <w:rPr>
          <w:spacing w:val="-1"/>
        </w:rPr>
        <w:t xml:space="preserve"> </w:t>
      </w:r>
      <w:r>
        <w:t>student.</w:t>
      </w:r>
      <w:r>
        <w:rPr>
          <w:spacing w:val="3"/>
        </w:rPr>
        <w:t xml:space="preserve"> </w:t>
      </w:r>
      <w:r>
        <w:rPr>
          <w:spacing w:val="-3"/>
        </w:rPr>
        <w:t>In</w:t>
      </w:r>
      <w:r>
        <w:rPr>
          <w:spacing w:val="2"/>
        </w:rPr>
        <w:t xml:space="preserve"> </w:t>
      </w:r>
      <w:r>
        <w:rPr>
          <w:spacing w:val="-1"/>
        </w:rPr>
        <w:t>compliance</w:t>
      </w:r>
      <w:r>
        <w:rPr>
          <w:spacing w:val="1"/>
        </w:rPr>
        <w:t xml:space="preserve"> </w:t>
      </w:r>
      <w:r>
        <w:t xml:space="preserve">with FERPA, </w:t>
      </w:r>
      <w:r>
        <w:rPr>
          <w:spacing w:val="-1"/>
        </w:rPr>
        <w:t>information</w:t>
      </w:r>
      <w:r>
        <w:t xml:space="preserve"> classi</w:t>
      </w:r>
      <w:r>
        <w:rPr>
          <w:rFonts w:cs="Times New Roman"/>
        </w:rPr>
        <w:t xml:space="preserve">fied </w:t>
      </w:r>
      <w:r>
        <w:rPr>
          <w:rFonts w:cs="Times New Roman"/>
          <w:spacing w:val="-1"/>
        </w:rPr>
        <w:t>as</w:t>
      </w:r>
      <w:r>
        <w:rPr>
          <w:rFonts w:cs="Times New Roman"/>
        </w:rPr>
        <w:t xml:space="preserve"> “directory</w:t>
      </w:r>
      <w:r>
        <w:rPr>
          <w:rFonts w:cs="Times New Roman"/>
          <w:spacing w:val="57"/>
        </w:rPr>
        <w:t xml:space="preserve"> </w:t>
      </w:r>
      <w:r>
        <w:rPr>
          <w:rFonts w:cs="Times New Roman"/>
          <w:spacing w:val="-1"/>
        </w:rPr>
        <w:t>information”</w:t>
      </w:r>
      <w:r>
        <w:rPr>
          <w:rFonts w:cs="Times New Roman"/>
        </w:rPr>
        <w:t xml:space="preserve"> </w:t>
      </w:r>
      <w:r>
        <w:rPr>
          <w:rFonts w:cs="Times New Roman"/>
          <w:spacing w:val="1"/>
        </w:rPr>
        <w:t>may</w:t>
      </w:r>
      <w:r>
        <w:rPr>
          <w:rFonts w:cs="Times New Roman"/>
          <w:spacing w:val="-5"/>
        </w:rPr>
        <w:t xml:space="preserve"> </w:t>
      </w:r>
      <w:r>
        <w:rPr>
          <w:rFonts w:cs="Times New Roman"/>
        </w:rPr>
        <w:t>be</w:t>
      </w:r>
      <w:r>
        <w:rPr>
          <w:rFonts w:cs="Times New Roman"/>
          <w:spacing w:val="-1"/>
        </w:rPr>
        <w:t xml:space="preserve"> released</w:t>
      </w:r>
      <w:r>
        <w:rPr>
          <w:rFonts w:cs="Times New Roman"/>
        </w:rPr>
        <w:t xml:space="preserve"> to the</w:t>
      </w:r>
      <w:r>
        <w:rPr>
          <w:rFonts w:cs="Times New Roman"/>
          <w:spacing w:val="1"/>
        </w:rPr>
        <w:t xml:space="preserve"> </w:t>
      </w:r>
      <w:r>
        <w:rPr>
          <w:rFonts w:cs="Times New Roman"/>
          <w:spacing w:val="-1"/>
        </w:rPr>
        <w:t>general</w:t>
      </w:r>
      <w:r>
        <w:rPr>
          <w:rFonts w:cs="Times New Roman"/>
        </w:rPr>
        <w:t xml:space="preserve"> public</w:t>
      </w:r>
      <w:r>
        <w:rPr>
          <w:rFonts w:cs="Times New Roman"/>
          <w:spacing w:val="1"/>
        </w:rPr>
        <w:t xml:space="preserve"> </w:t>
      </w:r>
      <w:r>
        <w:rPr>
          <w:rFonts w:cs="Times New Roman"/>
        </w:rPr>
        <w:t xml:space="preserve">without the </w:t>
      </w:r>
      <w:r>
        <w:rPr>
          <w:rFonts w:cs="Times New Roman"/>
          <w:spacing w:val="-1"/>
        </w:rPr>
        <w:t>written</w:t>
      </w:r>
      <w:r>
        <w:rPr>
          <w:rFonts w:cs="Times New Roman"/>
        </w:rPr>
        <w:t xml:space="preserve"> </w:t>
      </w:r>
      <w:r>
        <w:rPr>
          <w:rFonts w:cs="Times New Roman"/>
          <w:spacing w:val="-1"/>
        </w:rPr>
        <w:t>consent</w:t>
      </w:r>
      <w:r>
        <w:rPr>
          <w:rFonts w:cs="Times New Roman"/>
        </w:rPr>
        <w:t xml:space="preserve"> of the </w:t>
      </w:r>
      <w:r>
        <w:rPr>
          <w:rFonts w:cs="Times New Roman"/>
          <w:spacing w:val="-1"/>
        </w:rPr>
        <w:t>student</w:t>
      </w:r>
      <w:r>
        <w:rPr>
          <w:rFonts w:cs="Times New Roman"/>
        </w:rPr>
        <w:t xml:space="preserve"> </w:t>
      </w:r>
      <w:r>
        <w:rPr>
          <w:rFonts w:cs="Times New Roman"/>
          <w:spacing w:val="-1"/>
        </w:rPr>
        <w:t>unless</w:t>
      </w:r>
      <w:r>
        <w:rPr>
          <w:rFonts w:cs="Times New Roman"/>
        </w:rPr>
        <w:t xml:space="preserve"> the</w:t>
      </w:r>
      <w:r>
        <w:rPr>
          <w:rFonts w:cs="Times New Roman"/>
          <w:spacing w:val="83"/>
        </w:rPr>
        <w:t xml:space="preserve"> </w:t>
      </w:r>
      <w:r>
        <w:rPr>
          <w:rFonts w:cs="Times New Roman"/>
        </w:rPr>
        <w:t xml:space="preserve">student </w:t>
      </w:r>
      <w:r>
        <w:rPr>
          <w:rFonts w:cs="Times New Roman"/>
          <w:spacing w:val="-1"/>
        </w:rPr>
        <w:t>makes</w:t>
      </w:r>
      <w:r>
        <w:rPr>
          <w:rFonts w:cs="Times New Roman"/>
        </w:rPr>
        <w:t xml:space="preserve"> a</w:t>
      </w:r>
      <w:r>
        <w:rPr>
          <w:rFonts w:cs="Times New Roman"/>
          <w:spacing w:val="-1"/>
        </w:rPr>
        <w:t xml:space="preserve"> request</w:t>
      </w:r>
      <w:r>
        <w:rPr>
          <w:rFonts w:cs="Times New Roman"/>
        </w:rPr>
        <w:t xml:space="preserve"> in </w:t>
      </w:r>
      <w:r>
        <w:rPr>
          <w:rFonts w:cs="Times New Roman"/>
          <w:spacing w:val="-1"/>
        </w:rPr>
        <w:t>writing.</w:t>
      </w:r>
      <w:r>
        <w:rPr>
          <w:rFonts w:cs="Times New Roman"/>
        </w:rPr>
        <w:t xml:space="preserve"> Directory</w:t>
      </w:r>
      <w:r>
        <w:rPr>
          <w:rFonts w:cs="Times New Roman"/>
          <w:spacing w:val="-5"/>
        </w:rPr>
        <w:t xml:space="preserve"> </w:t>
      </w:r>
      <w:r>
        <w:rPr>
          <w:rFonts w:cs="Times New Roman"/>
        </w:rPr>
        <w:t xml:space="preserve">information is </w:t>
      </w:r>
      <w:r>
        <w:rPr>
          <w:rFonts w:cs="Times New Roman"/>
          <w:spacing w:val="-1"/>
        </w:rPr>
        <w:t>defined</w:t>
      </w:r>
      <w:r>
        <w:rPr>
          <w:rFonts w:cs="Times New Roman"/>
        </w:rPr>
        <w:t xml:space="preserve"> </w:t>
      </w:r>
      <w:r>
        <w:rPr>
          <w:rFonts w:cs="Times New Roman"/>
          <w:spacing w:val="-1"/>
        </w:rPr>
        <w:t>as:</w:t>
      </w:r>
      <w:r>
        <w:rPr>
          <w:rFonts w:cs="Times New Roman"/>
        </w:rPr>
        <w:t xml:space="preserve"> the</w:t>
      </w:r>
      <w:r>
        <w:rPr>
          <w:rFonts w:cs="Times New Roman"/>
          <w:spacing w:val="1"/>
        </w:rPr>
        <w:t xml:space="preserve"> </w:t>
      </w:r>
      <w:r>
        <w:rPr>
          <w:rFonts w:cs="Times New Roman"/>
        </w:rPr>
        <w:t xml:space="preserve">student’s </w:t>
      </w:r>
      <w:r>
        <w:rPr>
          <w:rFonts w:cs="Times New Roman"/>
          <w:spacing w:val="-1"/>
        </w:rPr>
        <w:t>name,</w:t>
      </w:r>
      <w:r>
        <w:rPr>
          <w:rFonts w:cs="Times New Roman"/>
        </w:rPr>
        <w:t xml:space="preserve"> </w:t>
      </w:r>
      <w:r>
        <w:rPr>
          <w:rFonts w:cs="Times New Roman"/>
          <w:spacing w:val="-1"/>
        </w:rPr>
        <w:t>permanent</w:t>
      </w:r>
      <w:r>
        <w:rPr>
          <w:rFonts w:cs="Times New Roman"/>
          <w:spacing w:val="69"/>
        </w:rPr>
        <w:t xml:space="preserve"> </w:t>
      </w:r>
      <w:r>
        <w:rPr>
          <w:spacing w:val="-1"/>
        </w:rPr>
        <w:t>address</w:t>
      </w:r>
      <w:r>
        <w:t xml:space="preserve"> and/or</w:t>
      </w:r>
      <w:r>
        <w:rPr>
          <w:spacing w:val="-1"/>
        </w:rPr>
        <w:t xml:space="preserve"> </w:t>
      </w:r>
      <w:r>
        <w:t xml:space="preserve">local </w:t>
      </w:r>
      <w:r>
        <w:rPr>
          <w:spacing w:val="-1"/>
        </w:rPr>
        <w:t>address,</w:t>
      </w:r>
      <w:r>
        <w:rPr>
          <w:spacing w:val="1"/>
        </w:rPr>
        <w:t xml:space="preserve"> </w:t>
      </w:r>
      <w:r>
        <w:rPr>
          <w:spacing w:val="-1"/>
        </w:rPr>
        <w:t>telephone listing,</w:t>
      </w:r>
      <w:r>
        <w:t xml:space="preserve"> dates of </w:t>
      </w:r>
      <w:r>
        <w:rPr>
          <w:spacing w:val="-1"/>
        </w:rPr>
        <w:t>attendance,</w:t>
      </w:r>
      <w:r>
        <w:t xml:space="preserve"> most </w:t>
      </w:r>
      <w:r>
        <w:rPr>
          <w:spacing w:val="-1"/>
        </w:rPr>
        <w:t>recent</w:t>
      </w:r>
      <w:r>
        <w:t xml:space="preserve"> </w:t>
      </w:r>
      <w:r>
        <w:rPr>
          <w:spacing w:val="-1"/>
        </w:rPr>
        <w:t>previous</w:t>
      </w:r>
      <w:r>
        <w:t xml:space="preserve"> </w:t>
      </w:r>
      <w:r>
        <w:rPr>
          <w:spacing w:val="-1"/>
        </w:rPr>
        <w:t>education</w:t>
      </w:r>
      <w:r>
        <w:rPr>
          <w:spacing w:val="99"/>
        </w:rPr>
        <w:t xml:space="preserve"> </w:t>
      </w:r>
      <w:r>
        <w:t xml:space="preserve">institution </w:t>
      </w:r>
      <w:r>
        <w:rPr>
          <w:spacing w:val="-1"/>
        </w:rPr>
        <w:t>attended,</w:t>
      </w:r>
      <w:r>
        <w:t xml:space="preserve"> other</w:t>
      </w:r>
      <w:r>
        <w:rPr>
          <w:spacing w:val="-2"/>
        </w:rPr>
        <w:t xml:space="preserve"> </w:t>
      </w:r>
      <w:r>
        <w:rPr>
          <w:spacing w:val="-1"/>
        </w:rPr>
        <w:t>information</w:t>
      </w:r>
      <w:r>
        <w:t xml:space="preserve"> </w:t>
      </w:r>
      <w:r>
        <w:rPr>
          <w:spacing w:val="-1"/>
        </w:rPr>
        <w:t>including major,</w:t>
      </w:r>
      <w:r>
        <w:t xml:space="preserve"> </w:t>
      </w:r>
      <w:r>
        <w:rPr>
          <w:spacing w:val="-1"/>
        </w:rPr>
        <w:t>field</w:t>
      </w:r>
      <w:r>
        <w:t xml:space="preserve"> of study, </w:t>
      </w:r>
      <w:r>
        <w:rPr>
          <w:spacing w:val="-1"/>
        </w:rPr>
        <w:t>degrees,</w:t>
      </w:r>
      <w:r>
        <w:t xml:space="preserve"> </w:t>
      </w:r>
      <w:r>
        <w:rPr>
          <w:spacing w:val="-1"/>
        </w:rPr>
        <w:t>awards</w:t>
      </w:r>
      <w:r>
        <w:rPr>
          <w:spacing w:val="1"/>
        </w:rPr>
        <w:t xml:space="preserve"> </w:t>
      </w:r>
      <w:r>
        <w:rPr>
          <w:spacing w:val="-1"/>
        </w:rPr>
        <w:t>received,</w:t>
      </w:r>
      <w:r>
        <w:t xml:space="preserve"> and</w:t>
      </w:r>
      <w:r>
        <w:rPr>
          <w:spacing w:val="101"/>
        </w:rPr>
        <w:t xml:space="preserve"> </w:t>
      </w:r>
      <w:r>
        <w:rPr>
          <w:spacing w:val="-1"/>
        </w:rPr>
        <w:t>participation</w:t>
      </w:r>
      <w:r>
        <w:t xml:space="preserve"> in officially</w:t>
      </w:r>
      <w:r>
        <w:rPr>
          <w:spacing w:val="-3"/>
        </w:rPr>
        <w:t xml:space="preserve"> </w:t>
      </w:r>
      <w:r>
        <w:rPr>
          <w:spacing w:val="-1"/>
        </w:rPr>
        <w:t>recognized</w:t>
      </w:r>
      <w:r>
        <w:t xml:space="preserve"> </w:t>
      </w:r>
      <w:r>
        <w:rPr>
          <w:spacing w:val="-1"/>
        </w:rPr>
        <w:t>activities/sports.</w:t>
      </w:r>
    </w:p>
    <w:p w:rsidR="00D3751C" w:rsidRDefault="00D3751C">
      <w:pPr>
        <w:spacing w:before="5"/>
        <w:rPr>
          <w:rFonts w:ascii="Times New Roman" w:eastAsia="Times New Roman" w:hAnsi="Times New Roman" w:cs="Times New Roman"/>
          <w:sz w:val="24"/>
          <w:szCs w:val="24"/>
        </w:rPr>
      </w:pPr>
    </w:p>
    <w:p w:rsidR="00D3751C" w:rsidRDefault="00A91C74">
      <w:pPr>
        <w:pStyle w:val="Heading1"/>
        <w:spacing w:line="274" w:lineRule="exact"/>
        <w:rPr>
          <w:b w:val="0"/>
          <w:bCs w:val="0"/>
        </w:rPr>
      </w:pPr>
      <w:r>
        <w:rPr>
          <w:spacing w:val="-1"/>
        </w:rPr>
        <w:t xml:space="preserve">Other </w:t>
      </w:r>
      <w:r>
        <w:t xml:space="preserve">Course </w:t>
      </w:r>
      <w:r>
        <w:rPr>
          <w:spacing w:val="-1"/>
        </w:rPr>
        <w:t>Policies:</w:t>
      </w:r>
    </w:p>
    <w:p w:rsidR="00D3751C" w:rsidRDefault="00A91C74">
      <w:pPr>
        <w:pStyle w:val="BodyText"/>
        <w:spacing w:line="274" w:lineRule="exact"/>
      </w:pPr>
      <w:r>
        <w:rPr>
          <w:spacing w:val="-1"/>
        </w:rPr>
        <w:t xml:space="preserve">See </w:t>
      </w:r>
      <w:r>
        <w:t>VN</w:t>
      </w:r>
      <w:r>
        <w:rPr>
          <w:spacing w:val="-1"/>
        </w:rPr>
        <w:t xml:space="preserve"> </w:t>
      </w:r>
      <w:r w:rsidR="0085523B">
        <w:t>Student Handbook 20</w:t>
      </w:r>
      <w:r w:rsidR="00CC119F">
        <w:t>2</w:t>
      </w:r>
      <w:r w:rsidR="00A8314E">
        <w:t>3</w:t>
      </w:r>
      <w:r w:rsidR="00CC119F">
        <w:t>-202</w:t>
      </w:r>
      <w:r w:rsidR="00A8314E">
        <w:t>4</w:t>
      </w:r>
    </w:p>
    <w:sectPr w:rsidR="00D3751C">
      <w:pgSz w:w="12240" w:h="15840"/>
      <w:pgMar w:top="1020" w:right="10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21A17"/>
    <w:multiLevelType w:val="hybridMultilevel"/>
    <w:tmpl w:val="4A1CAB4A"/>
    <w:lvl w:ilvl="0" w:tplc="CEC04D12">
      <w:start w:val="1"/>
      <w:numFmt w:val="decimal"/>
      <w:lvlText w:val="%1."/>
      <w:lvlJc w:val="left"/>
      <w:pPr>
        <w:ind w:left="100" w:hanging="240"/>
      </w:pPr>
      <w:rPr>
        <w:rFonts w:ascii="Times New Roman" w:eastAsia="Times New Roman" w:hAnsi="Times New Roman" w:hint="default"/>
        <w:sz w:val="24"/>
        <w:szCs w:val="24"/>
      </w:rPr>
    </w:lvl>
    <w:lvl w:ilvl="1" w:tplc="0C767106">
      <w:start w:val="1"/>
      <w:numFmt w:val="bullet"/>
      <w:lvlText w:val="•"/>
      <w:lvlJc w:val="left"/>
      <w:pPr>
        <w:ind w:left="1118" w:hanging="240"/>
      </w:pPr>
      <w:rPr>
        <w:rFonts w:hint="default"/>
      </w:rPr>
    </w:lvl>
    <w:lvl w:ilvl="2" w:tplc="6A9AFF88">
      <w:start w:val="1"/>
      <w:numFmt w:val="bullet"/>
      <w:lvlText w:val="•"/>
      <w:lvlJc w:val="left"/>
      <w:pPr>
        <w:ind w:left="2136" w:hanging="240"/>
      </w:pPr>
      <w:rPr>
        <w:rFonts w:hint="default"/>
      </w:rPr>
    </w:lvl>
    <w:lvl w:ilvl="3" w:tplc="B9AEE368">
      <w:start w:val="1"/>
      <w:numFmt w:val="bullet"/>
      <w:lvlText w:val="•"/>
      <w:lvlJc w:val="left"/>
      <w:pPr>
        <w:ind w:left="3154" w:hanging="240"/>
      </w:pPr>
      <w:rPr>
        <w:rFonts w:hint="default"/>
      </w:rPr>
    </w:lvl>
    <w:lvl w:ilvl="4" w:tplc="BCA461F8">
      <w:start w:val="1"/>
      <w:numFmt w:val="bullet"/>
      <w:lvlText w:val="•"/>
      <w:lvlJc w:val="left"/>
      <w:pPr>
        <w:ind w:left="4172" w:hanging="240"/>
      </w:pPr>
      <w:rPr>
        <w:rFonts w:hint="default"/>
      </w:rPr>
    </w:lvl>
    <w:lvl w:ilvl="5" w:tplc="BABEBC2A">
      <w:start w:val="1"/>
      <w:numFmt w:val="bullet"/>
      <w:lvlText w:val="•"/>
      <w:lvlJc w:val="left"/>
      <w:pPr>
        <w:ind w:left="5190" w:hanging="240"/>
      </w:pPr>
      <w:rPr>
        <w:rFonts w:hint="default"/>
      </w:rPr>
    </w:lvl>
    <w:lvl w:ilvl="6" w:tplc="0756BFD6">
      <w:start w:val="1"/>
      <w:numFmt w:val="bullet"/>
      <w:lvlText w:val="•"/>
      <w:lvlJc w:val="left"/>
      <w:pPr>
        <w:ind w:left="6208" w:hanging="240"/>
      </w:pPr>
      <w:rPr>
        <w:rFonts w:hint="default"/>
      </w:rPr>
    </w:lvl>
    <w:lvl w:ilvl="7" w:tplc="E500B5E2">
      <w:start w:val="1"/>
      <w:numFmt w:val="bullet"/>
      <w:lvlText w:val="•"/>
      <w:lvlJc w:val="left"/>
      <w:pPr>
        <w:ind w:left="7226" w:hanging="240"/>
      </w:pPr>
      <w:rPr>
        <w:rFonts w:hint="default"/>
      </w:rPr>
    </w:lvl>
    <w:lvl w:ilvl="8" w:tplc="54468972">
      <w:start w:val="1"/>
      <w:numFmt w:val="bullet"/>
      <w:lvlText w:val="•"/>
      <w:lvlJc w:val="left"/>
      <w:pPr>
        <w:ind w:left="8244" w:hanging="240"/>
      </w:pPr>
      <w:rPr>
        <w:rFonts w:hint="default"/>
      </w:rPr>
    </w:lvl>
  </w:abstractNum>
  <w:abstractNum w:abstractNumId="1" w15:restartNumberingAfterBreak="0">
    <w:nsid w:val="36871484"/>
    <w:multiLevelType w:val="hybridMultilevel"/>
    <w:tmpl w:val="60643DA2"/>
    <w:lvl w:ilvl="0" w:tplc="D5D041CA">
      <w:start w:val="1"/>
      <w:numFmt w:val="upperLetter"/>
      <w:lvlText w:val="%1."/>
      <w:lvlJc w:val="left"/>
      <w:pPr>
        <w:ind w:left="100" w:hanging="294"/>
        <w:jc w:val="right"/>
      </w:pPr>
      <w:rPr>
        <w:rFonts w:ascii="Times New Roman" w:eastAsia="Times New Roman" w:hAnsi="Times New Roman" w:hint="default"/>
        <w:sz w:val="24"/>
        <w:szCs w:val="24"/>
      </w:rPr>
    </w:lvl>
    <w:lvl w:ilvl="1" w:tplc="2FF2A52A">
      <w:start w:val="1"/>
      <w:numFmt w:val="decimal"/>
      <w:lvlText w:val="%2."/>
      <w:lvlJc w:val="left"/>
      <w:pPr>
        <w:ind w:left="100" w:hanging="240"/>
      </w:pPr>
      <w:rPr>
        <w:rFonts w:ascii="Times New Roman" w:eastAsia="Times New Roman" w:hAnsi="Times New Roman" w:hint="default"/>
        <w:sz w:val="24"/>
        <w:szCs w:val="24"/>
      </w:rPr>
    </w:lvl>
    <w:lvl w:ilvl="2" w:tplc="DE306E40">
      <w:start w:val="1"/>
      <w:numFmt w:val="bullet"/>
      <w:lvlText w:val=""/>
      <w:lvlJc w:val="left"/>
      <w:pPr>
        <w:ind w:left="1540" w:hanging="360"/>
      </w:pPr>
      <w:rPr>
        <w:rFonts w:ascii="Symbol" w:eastAsia="Symbol" w:hAnsi="Symbol" w:hint="default"/>
        <w:sz w:val="24"/>
        <w:szCs w:val="24"/>
      </w:rPr>
    </w:lvl>
    <w:lvl w:ilvl="3" w:tplc="E9B2FD12">
      <w:start w:val="1"/>
      <w:numFmt w:val="bullet"/>
      <w:lvlText w:val=""/>
      <w:lvlJc w:val="left"/>
      <w:pPr>
        <w:ind w:left="1600" w:hanging="360"/>
      </w:pPr>
      <w:rPr>
        <w:rFonts w:ascii="Symbol" w:eastAsia="Symbol" w:hAnsi="Symbol" w:hint="default"/>
        <w:sz w:val="24"/>
        <w:szCs w:val="24"/>
      </w:rPr>
    </w:lvl>
    <w:lvl w:ilvl="4" w:tplc="5AE0DFA0">
      <w:start w:val="1"/>
      <w:numFmt w:val="bullet"/>
      <w:lvlText w:val="•"/>
      <w:lvlJc w:val="left"/>
      <w:pPr>
        <w:ind w:left="3770" w:hanging="360"/>
      </w:pPr>
      <w:rPr>
        <w:rFonts w:hint="default"/>
      </w:rPr>
    </w:lvl>
    <w:lvl w:ilvl="5" w:tplc="7E863974">
      <w:start w:val="1"/>
      <w:numFmt w:val="bullet"/>
      <w:lvlText w:val="•"/>
      <w:lvlJc w:val="left"/>
      <w:pPr>
        <w:ind w:left="4855" w:hanging="360"/>
      </w:pPr>
      <w:rPr>
        <w:rFonts w:hint="default"/>
      </w:rPr>
    </w:lvl>
    <w:lvl w:ilvl="6" w:tplc="A7CE3662">
      <w:start w:val="1"/>
      <w:numFmt w:val="bullet"/>
      <w:lvlText w:val="•"/>
      <w:lvlJc w:val="left"/>
      <w:pPr>
        <w:ind w:left="5940" w:hanging="360"/>
      </w:pPr>
      <w:rPr>
        <w:rFonts w:hint="default"/>
      </w:rPr>
    </w:lvl>
    <w:lvl w:ilvl="7" w:tplc="9D72C530">
      <w:start w:val="1"/>
      <w:numFmt w:val="bullet"/>
      <w:lvlText w:val="•"/>
      <w:lvlJc w:val="left"/>
      <w:pPr>
        <w:ind w:left="7025" w:hanging="360"/>
      </w:pPr>
      <w:rPr>
        <w:rFonts w:hint="default"/>
      </w:rPr>
    </w:lvl>
    <w:lvl w:ilvl="8" w:tplc="35CE9D4A">
      <w:start w:val="1"/>
      <w:numFmt w:val="bullet"/>
      <w:lvlText w:val="•"/>
      <w:lvlJc w:val="left"/>
      <w:pPr>
        <w:ind w:left="8110" w:hanging="360"/>
      </w:pPr>
      <w:rPr>
        <w:rFonts w:hint="default"/>
      </w:rPr>
    </w:lvl>
  </w:abstractNum>
  <w:abstractNum w:abstractNumId="2" w15:restartNumberingAfterBreak="0">
    <w:nsid w:val="45BC0B51"/>
    <w:multiLevelType w:val="hybridMultilevel"/>
    <w:tmpl w:val="420293BE"/>
    <w:lvl w:ilvl="0" w:tplc="BBAC2790">
      <w:numFmt w:val="bullet"/>
      <w:lvlText w:val=""/>
      <w:lvlJc w:val="left"/>
      <w:pPr>
        <w:ind w:left="1080" w:hanging="360"/>
      </w:pPr>
      <w:rPr>
        <w:rFonts w:ascii="Symbol" w:eastAsia="Times New Roman"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1B7DE1"/>
    <w:multiLevelType w:val="hybridMultilevel"/>
    <w:tmpl w:val="BA70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1C"/>
    <w:rsid w:val="0003458A"/>
    <w:rsid w:val="00080CD2"/>
    <w:rsid w:val="00145653"/>
    <w:rsid w:val="001B711B"/>
    <w:rsid w:val="0043090C"/>
    <w:rsid w:val="00495A87"/>
    <w:rsid w:val="00690CF8"/>
    <w:rsid w:val="00854B52"/>
    <w:rsid w:val="0085523B"/>
    <w:rsid w:val="008A09E9"/>
    <w:rsid w:val="00A8314E"/>
    <w:rsid w:val="00A91C74"/>
    <w:rsid w:val="00BA62CD"/>
    <w:rsid w:val="00BD7FAC"/>
    <w:rsid w:val="00C5514A"/>
    <w:rsid w:val="00CB691B"/>
    <w:rsid w:val="00CC119F"/>
    <w:rsid w:val="00CF037D"/>
    <w:rsid w:val="00D3751C"/>
    <w:rsid w:val="00D56213"/>
    <w:rsid w:val="00D86B47"/>
    <w:rsid w:val="00E41FC3"/>
    <w:rsid w:val="00E9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853C"/>
  <w15:docId w15:val="{7F518ABB-99B5-4A1A-8415-56B7C58B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523B"/>
    <w:rPr>
      <w:color w:val="0000FF" w:themeColor="hyperlink"/>
      <w:u w:val="single"/>
    </w:rPr>
  </w:style>
  <w:style w:type="character" w:customStyle="1" w:styleId="BodyTextChar">
    <w:name w:val="Body Text Char"/>
    <w:basedOn w:val="DefaultParagraphFont"/>
    <w:link w:val="BodyText"/>
    <w:uiPriority w:val="1"/>
    <w:rsid w:val="00E95C23"/>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C1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lmore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Carie R. Overstreet, RN</dc:creator>
  <cp:lastModifiedBy>Tim Elmore</cp:lastModifiedBy>
  <cp:revision>3</cp:revision>
  <dcterms:created xsi:type="dcterms:W3CDTF">2024-04-22T14:43:00Z</dcterms:created>
  <dcterms:modified xsi:type="dcterms:W3CDTF">2024-05-07T16:53:00Z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LastSaved">
    <vt:filetime>2017-05-22T00:00:00Z</vt:filetime>
  </property>
</Properties>
</file>